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5A3B1" w14:textId="77777777" w:rsidR="00D41B33" w:rsidRDefault="00DE6886" w:rsidP="00B52A20">
      <w:pPr>
        <w:tabs>
          <w:tab w:val="right" w:pos="4387"/>
        </w:tabs>
        <w:rPr>
          <w:rFonts w:ascii="Arial" w:hAnsi="Arial"/>
          <w:b/>
          <w:sz w:val="22"/>
          <w:szCs w:val="22"/>
          <w:u w:val="single"/>
        </w:rPr>
      </w:pPr>
      <w:r w:rsidRPr="00B8412C">
        <w:rPr>
          <w:rFonts w:ascii="Arial" w:hAnsi="Arial"/>
          <w:b/>
          <w:sz w:val="40"/>
          <w:szCs w:val="40"/>
        </w:rPr>
        <w:t>Reiseanmeldung Radtour</w:t>
      </w:r>
      <w:r w:rsidRPr="00B8412C">
        <w:rPr>
          <w:rFonts w:ascii="Arial" w:hAnsi="Arial"/>
          <w:b/>
          <w:sz w:val="48"/>
        </w:rPr>
        <w:tab/>
      </w:r>
      <w:r w:rsidR="00B8412C">
        <w:rPr>
          <w:rFonts w:ascii="Arial" w:hAnsi="Arial"/>
          <w:b/>
          <w:sz w:val="48"/>
        </w:rPr>
        <w:tab/>
      </w:r>
      <w:r w:rsidR="008C5840" w:rsidRPr="00D41B33">
        <w:rPr>
          <w:rFonts w:ascii="Arial" w:hAnsi="Arial"/>
          <w:b/>
          <w:sz w:val="22"/>
          <w:szCs w:val="22"/>
          <w:u w:val="single"/>
        </w:rPr>
        <w:t>Ihr Vermittler</w:t>
      </w:r>
      <w:r w:rsidR="008C5840">
        <w:rPr>
          <w:rFonts w:ascii="Arial" w:hAnsi="Arial"/>
          <w:b/>
          <w:sz w:val="22"/>
          <w:szCs w:val="22"/>
          <w:u w:val="single"/>
        </w:rPr>
        <w:t>:</w:t>
      </w:r>
    </w:p>
    <w:p w14:paraId="6F757BF0" w14:textId="77777777" w:rsidR="00D772F8" w:rsidRDefault="00D772F8" w:rsidP="00D41B33">
      <w:pPr>
        <w:tabs>
          <w:tab w:val="right" w:pos="4387"/>
        </w:tabs>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sidR="008C5840">
        <w:rPr>
          <w:rFonts w:ascii="Arial" w:hAnsi="Arial"/>
          <w:b/>
          <w:sz w:val="22"/>
          <w:szCs w:val="22"/>
        </w:rPr>
        <w:t>Tourismusverband Vorpommern e.V.</w:t>
      </w:r>
    </w:p>
    <w:p w14:paraId="0920A0B3" w14:textId="77777777" w:rsidR="00D41B33" w:rsidRPr="00545FDA" w:rsidRDefault="00D41B33" w:rsidP="00D41B33">
      <w:pPr>
        <w:tabs>
          <w:tab w:val="right" w:pos="4387"/>
        </w:tabs>
        <w:rPr>
          <w:rFonts w:ascii="Arial" w:hAnsi="Arial"/>
          <w:b/>
          <w:sz w:val="18"/>
          <w:szCs w:val="18"/>
          <w:u w:val="single"/>
        </w:rPr>
      </w:pPr>
      <w:r w:rsidRPr="00545FDA">
        <w:rPr>
          <w:rFonts w:ascii="Arial" w:hAnsi="Arial"/>
          <w:b/>
          <w:sz w:val="18"/>
          <w:szCs w:val="18"/>
          <w:u w:val="single"/>
        </w:rPr>
        <w:t>Ihr Reiseveranstalter:</w:t>
      </w:r>
      <w:r w:rsidRPr="00D772F8">
        <w:rPr>
          <w:rFonts w:ascii="Arial" w:hAnsi="Arial"/>
          <w:b/>
          <w:sz w:val="18"/>
          <w:szCs w:val="18"/>
        </w:rPr>
        <w:t xml:space="preserve">  </w:t>
      </w:r>
      <w:r w:rsidR="00D772F8" w:rsidRPr="00D772F8">
        <w:rPr>
          <w:rFonts w:ascii="Arial" w:hAnsi="Arial"/>
          <w:b/>
          <w:sz w:val="22"/>
          <w:szCs w:val="22"/>
        </w:rPr>
        <w:tab/>
      </w:r>
      <w:r w:rsidR="00D772F8" w:rsidRPr="00D772F8">
        <w:rPr>
          <w:rFonts w:ascii="Arial" w:hAnsi="Arial"/>
          <w:b/>
          <w:sz w:val="22"/>
          <w:szCs w:val="22"/>
        </w:rPr>
        <w:tab/>
      </w:r>
      <w:r w:rsidR="00D772F8" w:rsidRPr="00D772F8">
        <w:rPr>
          <w:rFonts w:ascii="Arial" w:hAnsi="Arial"/>
          <w:b/>
          <w:sz w:val="22"/>
          <w:szCs w:val="22"/>
        </w:rPr>
        <w:tab/>
      </w:r>
      <w:proofErr w:type="spellStart"/>
      <w:r w:rsidR="008C5840" w:rsidRPr="00AC585C">
        <w:rPr>
          <w:rFonts w:ascii="Arial" w:hAnsi="Arial"/>
          <w:b/>
          <w:sz w:val="22"/>
          <w:szCs w:val="22"/>
        </w:rPr>
        <w:t>Fischstrasse</w:t>
      </w:r>
      <w:proofErr w:type="spellEnd"/>
      <w:r w:rsidR="008C5840" w:rsidRPr="00AC585C">
        <w:rPr>
          <w:rFonts w:ascii="Arial" w:hAnsi="Arial"/>
          <w:b/>
          <w:sz w:val="22"/>
          <w:szCs w:val="22"/>
        </w:rPr>
        <w:t xml:space="preserve"> 11</w:t>
      </w:r>
    </w:p>
    <w:p w14:paraId="43C1A5E7" w14:textId="77777777" w:rsidR="00D41B33" w:rsidRPr="00AC585C" w:rsidRDefault="00D772F8" w:rsidP="00D41B33">
      <w:pPr>
        <w:rPr>
          <w:rFonts w:ascii="Arial" w:hAnsi="Arial"/>
          <w:b/>
          <w:sz w:val="22"/>
          <w:szCs w:val="22"/>
        </w:rPr>
      </w:pPr>
      <w:r>
        <w:rPr>
          <w:rFonts w:ascii="Arial" w:hAnsi="Arial"/>
          <w:sz w:val="18"/>
          <w:szCs w:val="18"/>
        </w:rPr>
        <w:t xml:space="preserve">Die Mecklenburger Radtour GmbH, </w:t>
      </w:r>
      <w:r w:rsidRPr="00545FDA">
        <w:rPr>
          <w:rFonts w:ascii="Arial" w:hAnsi="Arial"/>
          <w:sz w:val="18"/>
          <w:szCs w:val="18"/>
        </w:rPr>
        <w:t>Zunftstraße 4</w:t>
      </w:r>
      <w:r>
        <w:rPr>
          <w:rFonts w:ascii="Arial" w:hAnsi="Arial"/>
          <w:sz w:val="18"/>
          <w:szCs w:val="18"/>
        </w:rPr>
        <w:tab/>
      </w:r>
      <w:r>
        <w:rPr>
          <w:rFonts w:ascii="Arial" w:hAnsi="Arial"/>
          <w:sz w:val="18"/>
          <w:szCs w:val="18"/>
        </w:rPr>
        <w:tab/>
      </w:r>
      <w:r w:rsidR="00D41B33">
        <w:rPr>
          <w:rFonts w:ascii="Arial" w:hAnsi="Arial"/>
          <w:b/>
          <w:sz w:val="22"/>
          <w:szCs w:val="22"/>
        </w:rPr>
        <w:tab/>
      </w:r>
      <w:r w:rsidR="008C5840" w:rsidRPr="00AC585C">
        <w:rPr>
          <w:rFonts w:ascii="Arial" w:hAnsi="Arial"/>
          <w:b/>
          <w:sz w:val="22"/>
          <w:szCs w:val="22"/>
        </w:rPr>
        <w:t>17489 Greifswald</w:t>
      </w:r>
    </w:p>
    <w:p w14:paraId="77067591" w14:textId="77777777" w:rsidR="00D772F8" w:rsidRDefault="00D772F8" w:rsidP="00D772F8">
      <w:pPr>
        <w:rPr>
          <w:rFonts w:ascii="Arial" w:hAnsi="Arial"/>
          <w:b/>
          <w:sz w:val="22"/>
          <w:szCs w:val="22"/>
        </w:rPr>
      </w:pPr>
      <w:r w:rsidRPr="00545FDA">
        <w:rPr>
          <w:rFonts w:ascii="Arial" w:hAnsi="Arial"/>
          <w:sz w:val="18"/>
          <w:szCs w:val="18"/>
        </w:rPr>
        <w:t>18437 Hansestadt Stralsund</w:t>
      </w:r>
      <w:r w:rsidRPr="00AC585C">
        <w:rPr>
          <w:rFonts w:ascii="Arial" w:hAnsi="Arial"/>
          <w:b/>
          <w:sz w:val="22"/>
          <w:szCs w:val="22"/>
        </w:rPr>
        <w:t xml:space="preserve"> </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sidR="008C5840" w:rsidRPr="00B8412C">
        <w:rPr>
          <w:rFonts w:ascii="Arial" w:hAnsi="Arial"/>
          <w:b/>
          <w:sz w:val="22"/>
          <w:szCs w:val="22"/>
        </w:rPr>
        <w:t>Telefon</w:t>
      </w:r>
      <w:r w:rsidR="008C5840">
        <w:rPr>
          <w:rFonts w:ascii="Arial" w:hAnsi="Arial"/>
          <w:b/>
          <w:sz w:val="22"/>
          <w:szCs w:val="22"/>
        </w:rPr>
        <w:t xml:space="preserve">: </w:t>
      </w:r>
      <w:r w:rsidR="008C5840" w:rsidRPr="006D49EC">
        <w:rPr>
          <w:rFonts w:ascii="Arial" w:hAnsi="Arial"/>
          <w:b/>
          <w:sz w:val="22"/>
          <w:szCs w:val="22"/>
        </w:rPr>
        <w:t>03834 891 189</w:t>
      </w:r>
    </w:p>
    <w:p w14:paraId="4DD93608" w14:textId="77777777" w:rsidR="00DE6886" w:rsidRPr="00D772F8" w:rsidRDefault="00D772F8" w:rsidP="00D772F8">
      <w:pPr>
        <w:tabs>
          <w:tab w:val="right" w:pos="4387"/>
        </w:tabs>
        <w:rPr>
          <w:rFonts w:ascii="Arial" w:hAnsi="Arial"/>
          <w:sz w:val="18"/>
          <w:szCs w:val="18"/>
        </w:rPr>
      </w:pPr>
      <w:r w:rsidRPr="00545FDA">
        <w:rPr>
          <w:rFonts w:ascii="Arial" w:hAnsi="Arial"/>
          <w:sz w:val="18"/>
          <w:szCs w:val="18"/>
        </w:rPr>
        <w:t xml:space="preserve">HRB 8499 – </w:t>
      </w:r>
      <w:r>
        <w:rPr>
          <w:rFonts w:ascii="Arial" w:hAnsi="Arial"/>
          <w:sz w:val="18"/>
          <w:szCs w:val="18"/>
        </w:rPr>
        <w:t>AG</w:t>
      </w:r>
      <w:r w:rsidRPr="00545FDA">
        <w:rPr>
          <w:rFonts w:ascii="Arial" w:hAnsi="Arial"/>
          <w:sz w:val="18"/>
          <w:szCs w:val="18"/>
        </w:rPr>
        <w:t xml:space="preserve"> Stralsund</w:t>
      </w:r>
      <w:r>
        <w:rPr>
          <w:rFonts w:ascii="Arial" w:hAnsi="Arial"/>
          <w:sz w:val="18"/>
          <w:szCs w:val="18"/>
        </w:rPr>
        <w:tab/>
      </w:r>
      <w:r>
        <w:rPr>
          <w:rFonts w:ascii="Arial" w:hAnsi="Arial"/>
          <w:sz w:val="18"/>
          <w:szCs w:val="18"/>
        </w:rPr>
        <w:tab/>
      </w:r>
      <w:r>
        <w:rPr>
          <w:rFonts w:ascii="Arial" w:hAnsi="Arial"/>
          <w:sz w:val="18"/>
          <w:szCs w:val="18"/>
        </w:rPr>
        <w:tab/>
      </w:r>
      <w:r w:rsidR="008C5840">
        <w:rPr>
          <w:rFonts w:ascii="Arial" w:hAnsi="Arial"/>
          <w:b/>
          <w:sz w:val="22"/>
          <w:szCs w:val="22"/>
        </w:rPr>
        <w:t xml:space="preserve">Fax: </w:t>
      </w:r>
      <w:r w:rsidR="008C5840" w:rsidRPr="006D49EC">
        <w:rPr>
          <w:rFonts w:ascii="Arial" w:hAnsi="Arial"/>
          <w:b/>
          <w:sz w:val="22"/>
          <w:szCs w:val="22"/>
        </w:rPr>
        <w:t xml:space="preserve">03834 891 555 </w:t>
      </w:r>
      <w:r w:rsidR="00DE6886" w:rsidRPr="006D49EC">
        <w:rPr>
          <w:rFonts w:ascii="Arial" w:hAnsi="Arial"/>
          <w:b/>
          <w:sz w:val="22"/>
          <w:szCs w:val="22"/>
        </w:rPr>
        <w:t xml:space="preserve"> </w:t>
      </w:r>
    </w:p>
    <w:p w14:paraId="20FAC293" w14:textId="77777777" w:rsidR="00DE6886" w:rsidRPr="006D49EC" w:rsidRDefault="00D772F8" w:rsidP="00D772F8">
      <w:pPr>
        <w:tabs>
          <w:tab w:val="right" w:pos="4387"/>
        </w:tabs>
        <w:jc w:val="both"/>
        <w:rPr>
          <w:rFonts w:ascii="Arial" w:hAnsi="Arial"/>
          <w:sz w:val="22"/>
          <w:szCs w:val="22"/>
        </w:rPr>
      </w:pPr>
      <w:r w:rsidRPr="00545FDA">
        <w:rPr>
          <w:rFonts w:ascii="Arial" w:hAnsi="Arial"/>
          <w:sz w:val="18"/>
          <w:szCs w:val="18"/>
        </w:rPr>
        <w:t>Geschäftsführer: Thomas Eberl</w:t>
      </w:r>
      <w:r w:rsidR="00D41B33">
        <w:rPr>
          <w:rFonts w:ascii="Arial" w:hAnsi="Arial"/>
          <w:b/>
          <w:sz w:val="22"/>
          <w:szCs w:val="22"/>
        </w:rPr>
        <w:tab/>
      </w:r>
      <w:r>
        <w:rPr>
          <w:rFonts w:ascii="Arial" w:hAnsi="Arial"/>
          <w:b/>
          <w:sz w:val="22"/>
          <w:szCs w:val="22"/>
        </w:rPr>
        <w:tab/>
      </w:r>
      <w:r>
        <w:rPr>
          <w:rFonts w:ascii="Arial" w:hAnsi="Arial"/>
          <w:b/>
          <w:sz w:val="22"/>
          <w:szCs w:val="22"/>
        </w:rPr>
        <w:tab/>
      </w:r>
      <w:r w:rsidR="008C5840" w:rsidRPr="00AC585C">
        <w:rPr>
          <w:rFonts w:ascii="Arial" w:hAnsi="Arial"/>
          <w:b/>
          <w:sz w:val="22"/>
          <w:szCs w:val="22"/>
        </w:rPr>
        <w:t>E-Mail: buchung@vorpommern.de</w:t>
      </w:r>
    </w:p>
    <w:p w14:paraId="4F0749EF" w14:textId="77777777" w:rsidR="00DE6886" w:rsidRPr="00DE6886" w:rsidRDefault="00D41B33" w:rsidP="008C5840">
      <w:pPr>
        <w:ind w:right="-183" w:firstLine="709"/>
        <w:rPr>
          <w:rFonts w:ascii="Arial" w:hAnsi="Arial"/>
          <w:sz w:val="20"/>
          <w:szCs w:val="20"/>
        </w:rPr>
      </w:pPr>
      <w:r>
        <w:rPr>
          <w:rFonts w:ascii="Arial" w:hAnsi="Arial"/>
          <w:b/>
          <w:sz w:val="22"/>
          <w:szCs w:val="22"/>
        </w:rPr>
        <w:tab/>
      </w:r>
      <w:r w:rsidR="00451AEF" w:rsidRPr="00AC585C">
        <w:rPr>
          <w:rFonts w:ascii="Arial" w:hAnsi="Arial"/>
          <w:b/>
          <w:sz w:val="22"/>
          <w:szCs w:val="22"/>
        </w:rPr>
        <w:tab/>
      </w:r>
      <w:r w:rsidR="00451AEF" w:rsidRPr="00AC585C">
        <w:rPr>
          <w:rFonts w:ascii="Arial" w:hAnsi="Arial"/>
          <w:b/>
          <w:sz w:val="22"/>
          <w:szCs w:val="22"/>
        </w:rPr>
        <w:tab/>
      </w:r>
      <w:r w:rsidR="00451AEF" w:rsidRPr="00AC585C">
        <w:rPr>
          <w:rFonts w:ascii="Arial" w:hAnsi="Arial"/>
          <w:b/>
          <w:sz w:val="22"/>
          <w:szCs w:val="22"/>
        </w:rPr>
        <w:tab/>
      </w:r>
      <w:r w:rsidR="00451AEF" w:rsidRPr="00AC585C">
        <w:rPr>
          <w:rFonts w:ascii="Arial" w:hAnsi="Arial"/>
          <w:b/>
          <w:sz w:val="22"/>
          <w:szCs w:val="22"/>
        </w:rPr>
        <w:tab/>
      </w:r>
      <w:r w:rsidR="00451AEF" w:rsidRPr="00AC585C">
        <w:rPr>
          <w:rFonts w:ascii="Arial" w:hAnsi="Arial"/>
          <w:b/>
          <w:sz w:val="22"/>
          <w:szCs w:val="22"/>
        </w:rPr>
        <w:tab/>
      </w:r>
      <w:r w:rsidR="00451AEF" w:rsidRPr="00AC585C">
        <w:rPr>
          <w:rFonts w:ascii="Arial" w:hAnsi="Arial"/>
          <w:b/>
          <w:sz w:val="22"/>
          <w:szCs w:val="22"/>
        </w:rPr>
        <w:tab/>
      </w:r>
      <w:r w:rsidR="00545FDA" w:rsidRPr="00545FDA">
        <w:rPr>
          <w:rFonts w:ascii="Arial" w:hAnsi="Arial"/>
          <w:sz w:val="18"/>
          <w:szCs w:val="18"/>
        </w:rPr>
        <w:t xml:space="preserve"> </w:t>
      </w:r>
      <w:r w:rsidR="00DE6886" w:rsidRPr="006D49EC">
        <w:rPr>
          <w:rFonts w:ascii="Arial" w:hAnsi="Arial"/>
          <w:b/>
          <w:sz w:val="22"/>
          <w:szCs w:val="22"/>
        </w:rPr>
        <w:tab/>
      </w:r>
      <w:r w:rsidR="00DE6886" w:rsidRPr="00DE6886">
        <w:rPr>
          <w:rFonts w:ascii="Arial" w:hAnsi="Arial"/>
          <w:b/>
          <w:sz w:val="20"/>
          <w:szCs w:val="20"/>
        </w:rPr>
        <w:t xml:space="preserve"> </w:t>
      </w:r>
    </w:p>
    <w:p w14:paraId="65AC2911" w14:textId="77777777" w:rsidR="00AF1718" w:rsidRPr="00451AEF" w:rsidRDefault="00DE6886" w:rsidP="002337D7">
      <w:pPr>
        <w:rPr>
          <w:rFonts w:ascii="Arial" w:hAnsi="Arial" w:cs="Arial"/>
          <w:b/>
          <w:sz w:val="20"/>
          <w:szCs w:val="20"/>
        </w:rPr>
      </w:pPr>
      <w:r w:rsidRPr="00451AEF">
        <w:rPr>
          <w:rFonts w:ascii="Arial" w:hAnsi="Arial"/>
          <w:b/>
          <w:sz w:val="20"/>
          <w:szCs w:val="20"/>
        </w:rPr>
        <w:t xml:space="preserve">Hiermit melde ich mich und die aufgeführten Personen </w:t>
      </w:r>
      <w:r w:rsidR="00243999">
        <w:rPr>
          <w:rFonts w:ascii="Arial" w:hAnsi="Arial"/>
          <w:b/>
          <w:sz w:val="20"/>
          <w:szCs w:val="20"/>
        </w:rPr>
        <w:t>z</w:t>
      </w:r>
      <w:r w:rsidRPr="00451AEF">
        <w:rPr>
          <w:rFonts w:ascii="Arial" w:hAnsi="Arial"/>
          <w:b/>
          <w:sz w:val="20"/>
          <w:szCs w:val="20"/>
        </w:rPr>
        <w:t>u folgender Radtour an:</w:t>
      </w:r>
    </w:p>
    <w:p w14:paraId="18B069D0" w14:textId="77777777" w:rsidR="00AF1718" w:rsidRPr="00451AEF" w:rsidRDefault="00AF1718" w:rsidP="00AF1718">
      <w:pPr>
        <w:tabs>
          <w:tab w:val="left" w:pos="5188"/>
        </w:tabs>
        <w:rPr>
          <w:rFonts w:ascii="Arial" w:hAnsi="Arial" w:cs="Arial"/>
          <w:b/>
          <w:sz w:val="20"/>
          <w:szCs w:val="20"/>
        </w:rPr>
        <w:sectPr w:rsidR="00AF1718" w:rsidRPr="00451AEF" w:rsidSect="00545FDA">
          <w:pgSz w:w="11900" w:h="16840"/>
          <w:pgMar w:top="567" w:right="1080" w:bottom="1440" w:left="1080" w:header="708" w:footer="708" w:gutter="0"/>
          <w:cols w:space="708"/>
          <w:formProt w:val="0"/>
          <w:docGrid w:linePitch="326"/>
        </w:sectPr>
      </w:pPr>
    </w:p>
    <w:p w14:paraId="42D814F9" w14:textId="77777777" w:rsidR="001C3145" w:rsidRDefault="00FC6CB1" w:rsidP="006E4784">
      <w:pPr>
        <w:pBdr>
          <w:top w:val="single" w:sz="4" w:space="1" w:color="auto"/>
          <w:left w:val="single" w:sz="4" w:space="0" w:color="auto"/>
          <w:bottom w:val="single" w:sz="4" w:space="1" w:color="auto"/>
          <w:right w:val="single" w:sz="4" w:space="4" w:color="auto"/>
        </w:pBdr>
        <w:tabs>
          <w:tab w:val="left" w:pos="5188"/>
        </w:tabs>
        <w:ind w:left="-94"/>
        <w:rPr>
          <w:rFonts w:ascii="Arial" w:hAnsi="Arial" w:cs="Arial"/>
          <w:b/>
          <w:sz w:val="16"/>
          <w:szCs w:val="16"/>
        </w:rPr>
      </w:pPr>
      <w:r>
        <w:rPr>
          <w:rFonts w:ascii="Arial" w:hAnsi="Arial" w:cs="Arial"/>
          <w:b/>
          <w:sz w:val="16"/>
          <w:szCs w:val="16"/>
        </w:rPr>
        <w:t xml:space="preserve"> </w:t>
      </w:r>
    </w:p>
    <w:p w14:paraId="76A96813" w14:textId="77777777" w:rsidR="00B8412C" w:rsidRDefault="00B049F6" w:rsidP="006E4784">
      <w:pPr>
        <w:pBdr>
          <w:top w:val="single" w:sz="4" w:space="1" w:color="auto"/>
          <w:left w:val="single" w:sz="4" w:space="0" w:color="auto"/>
          <w:bottom w:val="single" w:sz="4" w:space="1" w:color="auto"/>
          <w:right w:val="single" w:sz="4" w:space="4" w:color="auto"/>
        </w:pBdr>
        <w:tabs>
          <w:tab w:val="left" w:pos="5188"/>
        </w:tabs>
        <w:ind w:left="-94"/>
        <w:rPr>
          <w:rFonts w:ascii="Arial" w:hAnsi="Arial" w:cs="Arial"/>
          <w:sz w:val="18"/>
          <w:szCs w:val="18"/>
        </w:rPr>
      </w:pPr>
      <w:r>
        <w:rPr>
          <w:rFonts w:ascii="Arial" w:hAnsi="Arial" w:cs="Arial"/>
          <w:b/>
          <w:sz w:val="16"/>
          <w:szCs w:val="16"/>
        </w:rPr>
        <w:t>T</w:t>
      </w:r>
      <w:r w:rsidR="00DD734C" w:rsidRPr="00B8412C">
        <w:rPr>
          <w:rFonts w:ascii="Arial" w:hAnsi="Arial" w:cs="Arial"/>
          <w:b/>
          <w:sz w:val="18"/>
          <w:szCs w:val="18"/>
        </w:rPr>
        <w:t>our-Nr.:</w:t>
      </w:r>
      <w:r w:rsidR="008B5553" w:rsidRPr="00B8412C">
        <w:rPr>
          <w:rFonts w:ascii="Arial" w:hAnsi="Arial" w:cs="Arial"/>
          <w:b/>
          <w:sz w:val="18"/>
          <w:szCs w:val="18"/>
        </w:rPr>
        <w:t xml:space="preserve"> </w:t>
      </w:r>
      <w:r w:rsidR="00B61E5A">
        <w:rPr>
          <w:rFonts w:ascii="Arial" w:hAnsi="Arial" w:cs="Arial"/>
          <w:b/>
          <w:sz w:val="18"/>
          <w:szCs w:val="18"/>
        </w:rPr>
        <w:t>_____________________</w:t>
      </w:r>
    </w:p>
    <w:p w14:paraId="5C0A9604" w14:textId="77777777" w:rsidR="00AF1718" w:rsidRPr="00B8412C" w:rsidRDefault="00AF1718" w:rsidP="006E4784">
      <w:pPr>
        <w:pBdr>
          <w:top w:val="single" w:sz="4" w:space="1" w:color="auto"/>
          <w:left w:val="single" w:sz="4" w:space="0" w:color="auto"/>
          <w:bottom w:val="single" w:sz="4" w:space="1" w:color="auto"/>
          <w:right w:val="single" w:sz="4" w:space="4" w:color="auto"/>
        </w:pBdr>
        <w:tabs>
          <w:tab w:val="left" w:pos="5188"/>
        </w:tabs>
        <w:ind w:left="-94"/>
        <w:rPr>
          <w:rFonts w:ascii="Arial" w:hAnsi="Arial" w:cs="Arial"/>
          <w:sz w:val="18"/>
          <w:szCs w:val="18"/>
        </w:rPr>
      </w:pPr>
    </w:p>
    <w:p w14:paraId="1D29EDB3" w14:textId="77777777" w:rsidR="00EC13B7" w:rsidRDefault="00937D32" w:rsidP="006E4784">
      <w:pPr>
        <w:pBdr>
          <w:top w:val="single" w:sz="4" w:space="1" w:color="auto"/>
          <w:left w:val="single" w:sz="4" w:space="0" w:color="auto"/>
          <w:bottom w:val="single" w:sz="4" w:space="1" w:color="auto"/>
          <w:right w:val="single" w:sz="4" w:space="4" w:color="auto"/>
        </w:pBdr>
        <w:tabs>
          <w:tab w:val="left" w:pos="5188"/>
        </w:tabs>
        <w:ind w:left="-94"/>
        <w:rPr>
          <w:rFonts w:ascii="Arial" w:hAnsi="Arial" w:cs="Arial"/>
          <w:b/>
          <w:sz w:val="18"/>
          <w:szCs w:val="18"/>
        </w:rPr>
      </w:pPr>
      <w:r w:rsidRPr="00B8412C">
        <w:rPr>
          <w:rFonts w:ascii="Arial" w:hAnsi="Arial" w:cs="Arial"/>
          <w:b/>
          <w:sz w:val="18"/>
          <w:szCs w:val="18"/>
        </w:rPr>
        <w:t xml:space="preserve"> </w:t>
      </w:r>
      <w:r w:rsidR="00DD734C" w:rsidRPr="00B8412C">
        <w:rPr>
          <w:rFonts w:ascii="Arial" w:hAnsi="Arial" w:cs="Arial"/>
          <w:b/>
          <w:sz w:val="18"/>
          <w:szCs w:val="18"/>
        </w:rPr>
        <w:t>Tour-Bezeichnung</w:t>
      </w:r>
      <w:r w:rsidR="00EC13B7">
        <w:rPr>
          <w:rFonts w:ascii="Arial" w:hAnsi="Arial" w:cs="Arial"/>
          <w:b/>
          <w:sz w:val="18"/>
          <w:szCs w:val="18"/>
        </w:rPr>
        <w:t>:</w:t>
      </w:r>
      <w:r w:rsidR="008B5553" w:rsidRPr="00B8412C">
        <w:rPr>
          <w:rFonts w:ascii="Arial" w:hAnsi="Arial" w:cs="Arial"/>
          <w:b/>
          <w:sz w:val="18"/>
          <w:szCs w:val="18"/>
        </w:rPr>
        <w:t xml:space="preserve"> </w:t>
      </w:r>
      <w:r w:rsidR="00B61E5A">
        <w:rPr>
          <w:rFonts w:ascii="Arial" w:hAnsi="Arial" w:cs="Arial"/>
          <w:b/>
          <w:sz w:val="18"/>
          <w:szCs w:val="18"/>
        </w:rPr>
        <w:t>____________________________</w:t>
      </w:r>
    </w:p>
    <w:p w14:paraId="6C90A220" w14:textId="77777777" w:rsidR="00EC13B7" w:rsidRDefault="00937D32" w:rsidP="006E4784">
      <w:pPr>
        <w:pBdr>
          <w:top w:val="single" w:sz="4" w:space="1" w:color="auto"/>
          <w:left w:val="single" w:sz="4" w:space="0" w:color="auto"/>
          <w:bottom w:val="single" w:sz="4" w:space="1" w:color="auto"/>
          <w:right w:val="single" w:sz="4" w:space="4" w:color="auto"/>
        </w:pBdr>
        <w:tabs>
          <w:tab w:val="left" w:pos="5188"/>
        </w:tabs>
        <w:ind w:left="-94"/>
        <w:rPr>
          <w:rFonts w:ascii="Arial" w:hAnsi="Arial" w:cs="Arial"/>
          <w:b/>
          <w:sz w:val="18"/>
          <w:szCs w:val="18"/>
        </w:rPr>
      </w:pPr>
      <w:r w:rsidRPr="00B8412C">
        <w:rPr>
          <w:rFonts w:ascii="Arial" w:hAnsi="Arial" w:cs="Arial"/>
          <w:b/>
          <w:sz w:val="18"/>
          <w:szCs w:val="18"/>
        </w:rPr>
        <w:t xml:space="preserve"> </w:t>
      </w:r>
    </w:p>
    <w:p w14:paraId="03A88503" w14:textId="77777777" w:rsidR="00AF1718" w:rsidRPr="00B8412C" w:rsidRDefault="00EC13B7" w:rsidP="006E4784">
      <w:pPr>
        <w:pBdr>
          <w:top w:val="single" w:sz="4" w:space="1" w:color="auto"/>
          <w:left w:val="single" w:sz="4" w:space="0" w:color="auto"/>
          <w:bottom w:val="single" w:sz="4" w:space="1" w:color="auto"/>
          <w:right w:val="single" w:sz="4" w:space="4" w:color="auto"/>
        </w:pBdr>
        <w:tabs>
          <w:tab w:val="left" w:pos="5188"/>
        </w:tabs>
        <w:ind w:left="-94"/>
        <w:rPr>
          <w:rFonts w:ascii="Arial" w:hAnsi="Arial" w:cs="Arial"/>
          <w:b/>
          <w:sz w:val="18"/>
          <w:szCs w:val="18"/>
        </w:rPr>
      </w:pPr>
      <w:r>
        <w:rPr>
          <w:rFonts w:ascii="Arial" w:hAnsi="Arial" w:cs="Arial"/>
          <w:b/>
          <w:sz w:val="18"/>
          <w:szCs w:val="18"/>
        </w:rPr>
        <w:t xml:space="preserve"> </w:t>
      </w:r>
      <w:r w:rsidR="00AF1718" w:rsidRPr="00B8412C">
        <w:rPr>
          <w:rFonts w:ascii="Arial" w:hAnsi="Arial" w:cs="Arial"/>
          <w:b/>
          <w:sz w:val="18"/>
          <w:szCs w:val="18"/>
        </w:rPr>
        <w:t>Reisedatum: vom</w:t>
      </w:r>
      <w:r w:rsidR="00A40EC0">
        <w:rPr>
          <w:rFonts w:ascii="Arial" w:hAnsi="Arial" w:cs="Arial"/>
          <w:b/>
          <w:sz w:val="18"/>
          <w:szCs w:val="18"/>
        </w:rPr>
        <w:t xml:space="preserve">   </w:t>
      </w:r>
      <w:r w:rsidR="00B61E5A">
        <w:rPr>
          <w:rFonts w:ascii="Arial" w:hAnsi="Arial" w:cs="Arial"/>
          <w:b/>
          <w:sz w:val="18"/>
          <w:szCs w:val="18"/>
        </w:rPr>
        <w:t xml:space="preserve">___________  </w:t>
      </w:r>
      <w:r w:rsidR="00AF1718" w:rsidRPr="00B8412C">
        <w:rPr>
          <w:rFonts w:ascii="Arial" w:hAnsi="Arial" w:cs="Arial"/>
          <w:b/>
          <w:sz w:val="18"/>
          <w:szCs w:val="18"/>
        </w:rPr>
        <w:t>bis</w:t>
      </w:r>
      <w:r w:rsidR="00BF064F">
        <w:rPr>
          <w:rFonts w:ascii="Arial" w:hAnsi="Arial" w:cs="Arial"/>
          <w:b/>
          <w:sz w:val="18"/>
          <w:szCs w:val="18"/>
        </w:rPr>
        <w:t xml:space="preserve"> </w:t>
      </w:r>
      <w:r w:rsidR="00B61E5A">
        <w:rPr>
          <w:rFonts w:ascii="Arial" w:hAnsi="Arial" w:cs="Arial"/>
          <w:b/>
          <w:sz w:val="18"/>
          <w:szCs w:val="18"/>
        </w:rPr>
        <w:t xml:space="preserve">  ____________</w:t>
      </w:r>
    </w:p>
    <w:p w14:paraId="73038068" w14:textId="77777777" w:rsidR="00AF1718" w:rsidRPr="00B8412C" w:rsidRDefault="00AF1718" w:rsidP="006E4784">
      <w:pPr>
        <w:pBdr>
          <w:top w:val="single" w:sz="4" w:space="1" w:color="auto"/>
          <w:left w:val="single" w:sz="4" w:space="0" w:color="auto"/>
          <w:bottom w:val="single" w:sz="4" w:space="1" w:color="auto"/>
          <w:right w:val="single" w:sz="4" w:space="4" w:color="auto"/>
        </w:pBdr>
        <w:tabs>
          <w:tab w:val="left" w:pos="5188"/>
        </w:tabs>
        <w:ind w:left="-94"/>
        <w:rPr>
          <w:rFonts w:ascii="Arial" w:hAnsi="Arial" w:cs="Arial"/>
          <w:sz w:val="18"/>
          <w:szCs w:val="18"/>
        </w:rPr>
      </w:pPr>
    </w:p>
    <w:p w14:paraId="6861F816" w14:textId="77777777" w:rsidR="006C1B86" w:rsidRDefault="00937D32" w:rsidP="006E4784">
      <w:pPr>
        <w:pBdr>
          <w:top w:val="single" w:sz="4" w:space="1" w:color="auto"/>
          <w:left w:val="single" w:sz="4" w:space="0" w:color="auto"/>
          <w:bottom w:val="single" w:sz="4" w:space="1" w:color="auto"/>
          <w:right w:val="single" w:sz="4" w:space="4" w:color="auto"/>
        </w:pBdr>
        <w:tabs>
          <w:tab w:val="left" w:pos="5188"/>
        </w:tabs>
        <w:ind w:left="-94"/>
        <w:rPr>
          <w:rFonts w:ascii="Arial" w:hAnsi="Arial" w:cs="Arial"/>
          <w:b/>
          <w:sz w:val="18"/>
          <w:szCs w:val="18"/>
        </w:rPr>
      </w:pPr>
      <w:r w:rsidRPr="00B8412C">
        <w:rPr>
          <w:rFonts w:ascii="Arial" w:hAnsi="Arial" w:cs="Arial"/>
          <w:b/>
          <w:sz w:val="18"/>
          <w:szCs w:val="18"/>
        </w:rPr>
        <w:t xml:space="preserve"> </w:t>
      </w:r>
      <w:r w:rsidR="00AF1718" w:rsidRPr="00B8412C">
        <w:rPr>
          <w:rFonts w:ascii="Arial" w:hAnsi="Arial" w:cs="Arial"/>
          <w:b/>
          <w:sz w:val="18"/>
          <w:szCs w:val="18"/>
        </w:rPr>
        <w:t>Ersatztermin:</w:t>
      </w:r>
      <w:r w:rsidR="009E5122">
        <w:rPr>
          <w:rFonts w:ascii="Arial" w:hAnsi="Arial" w:cs="Arial"/>
          <w:b/>
          <w:sz w:val="18"/>
          <w:szCs w:val="18"/>
        </w:rPr>
        <w:t xml:space="preserve"> </w:t>
      </w:r>
      <w:r w:rsidR="00B61E5A">
        <w:rPr>
          <w:rFonts w:ascii="Arial" w:hAnsi="Arial" w:cs="Arial"/>
          <w:b/>
          <w:sz w:val="18"/>
          <w:szCs w:val="18"/>
        </w:rPr>
        <w:t>_________________________________</w:t>
      </w:r>
    </w:p>
    <w:p w14:paraId="117749D3" w14:textId="77777777" w:rsidR="00B61E5A" w:rsidRPr="00B8412C" w:rsidRDefault="00B61E5A" w:rsidP="006E4784">
      <w:pPr>
        <w:pBdr>
          <w:top w:val="single" w:sz="4" w:space="1" w:color="auto"/>
          <w:left w:val="single" w:sz="4" w:space="0" w:color="auto"/>
          <w:bottom w:val="single" w:sz="4" w:space="1" w:color="auto"/>
          <w:right w:val="single" w:sz="4" w:space="4" w:color="auto"/>
        </w:pBdr>
        <w:tabs>
          <w:tab w:val="left" w:pos="5188"/>
        </w:tabs>
        <w:ind w:left="-94"/>
        <w:rPr>
          <w:rFonts w:ascii="Arial" w:hAnsi="Arial" w:cs="Arial"/>
          <w:b/>
          <w:sz w:val="18"/>
          <w:szCs w:val="18"/>
        </w:rPr>
      </w:pPr>
    </w:p>
    <w:p w14:paraId="2857D15C" w14:textId="77777777" w:rsidR="008B5553" w:rsidRPr="002337D7" w:rsidRDefault="008B5553" w:rsidP="006D49EC">
      <w:pPr>
        <w:tabs>
          <w:tab w:val="left" w:pos="5188"/>
        </w:tabs>
        <w:ind w:left="-94"/>
        <w:rPr>
          <w:rFonts w:ascii="Arial" w:hAnsi="Arial" w:cs="Arial"/>
          <w:sz w:val="12"/>
          <w:szCs w:val="12"/>
        </w:rPr>
      </w:pPr>
    </w:p>
    <w:p w14:paraId="4C07889E" w14:textId="77777777" w:rsidR="00B61E5A" w:rsidRDefault="00AF1718" w:rsidP="007D709D">
      <w:pPr>
        <w:pBdr>
          <w:top w:val="single" w:sz="4" w:space="1" w:color="auto"/>
          <w:left w:val="single" w:sz="4" w:space="4" w:color="auto"/>
          <w:bottom w:val="single" w:sz="4" w:space="1" w:color="auto"/>
          <w:right w:val="single" w:sz="4" w:space="4" w:color="auto"/>
        </w:pBdr>
        <w:tabs>
          <w:tab w:val="left" w:pos="5188"/>
        </w:tabs>
        <w:rPr>
          <w:rFonts w:ascii="Arial" w:hAnsi="Arial" w:cs="Arial"/>
          <w:b/>
          <w:sz w:val="16"/>
          <w:szCs w:val="16"/>
        </w:rPr>
      </w:pPr>
      <w:r w:rsidRPr="009E5122">
        <w:rPr>
          <w:rFonts w:ascii="Arial" w:hAnsi="Arial" w:cs="Arial"/>
          <w:b/>
          <w:sz w:val="16"/>
          <w:szCs w:val="16"/>
        </w:rPr>
        <w:t>Die Unterbringung wünschen wir/</w:t>
      </w:r>
      <w:r w:rsidR="008C5840">
        <w:rPr>
          <w:rFonts w:ascii="Arial" w:hAnsi="Arial" w:cs="Arial"/>
          <w:b/>
          <w:sz w:val="16"/>
          <w:szCs w:val="16"/>
        </w:rPr>
        <w:t xml:space="preserve"> wünsche </w:t>
      </w:r>
      <w:r w:rsidRPr="009E5122">
        <w:rPr>
          <w:rFonts w:ascii="Arial" w:hAnsi="Arial" w:cs="Arial"/>
          <w:b/>
          <w:sz w:val="16"/>
          <w:szCs w:val="16"/>
        </w:rPr>
        <w:t>ich:</w:t>
      </w:r>
    </w:p>
    <w:p w14:paraId="5810F934" w14:textId="77777777" w:rsidR="00B61E5A" w:rsidRDefault="00AF1718" w:rsidP="007D709D">
      <w:pPr>
        <w:pBdr>
          <w:top w:val="single" w:sz="4" w:space="1" w:color="auto"/>
          <w:left w:val="single" w:sz="4" w:space="4" w:color="auto"/>
          <w:bottom w:val="single" w:sz="4" w:space="1" w:color="auto"/>
          <w:right w:val="single" w:sz="4" w:space="4" w:color="auto"/>
        </w:pBdr>
        <w:tabs>
          <w:tab w:val="left" w:pos="5188"/>
        </w:tabs>
        <w:rPr>
          <w:rFonts w:ascii="Arial" w:hAnsi="Arial" w:cs="Arial"/>
          <w:sz w:val="12"/>
          <w:szCs w:val="12"/>
        </w:rPr>
      </w:pPr>
      <w:r>
        <w:rPr>
          <w:rFonts w:ascii="Arial" w:hAnsi="Arial" w:cs="Arial"/>
          <w:sz w:val="12"/>
          <w:szCs w:val="12"/>
        </w:rPr>
        <w:t>Z</w:t>
      </w:r>
      <w:r w:rsidRPr="006D49EC">
        <w:rPr>
          <w:rFonts w:ascii="Arial" w:hAnsi="Arial" w:cs="Arial"/>
          <w:sz w:val="12"/>
          <w:szCs w:val="12"/>
        </w:rPr>
        <w:t>utreffendes bitte ankreuzen</w:t>
      </w:r>
    </w:p>
    <w:p w14:paraId="1E3517A2" w14:textId="77777777" w:rsidR="00B61E5A" w:rsidRDefault="00B61E5A" w:rsidP="007D709D">
      <w:pPr>
        <w:pBdr>
          <w:top w:val="single" w:sz="4" w:space="1" w:color="auto"/>
          <w:left w:val="single" w:sz="4" w:space="4" w:color="auto"/>
          <w:bottom w:val="single" w:sz="4" w:space="1" w:color="auto"/>
          <w:right w:val="single" w:sz="4" w:space="4" w:color="auto"/>
        </w:pBdr>
        <w:tabs>
          <w:tab w:val="left" w:pos="5188"/>
        </w:tabs>
        <w:rPr>
          <w:rFonts w:ascii="Arial" w:hAnsi="Arial" w:cs="Arial"/>
          <w:sz w:val="12"/>
          <w:szCs w:val="12"/>
        </w:rPr>
      </w:pPr>
    </w:p>
    <w:p w14:paraId="75D87039" w14:textId="77777777" w:rsidR="00B61E5A" w:rsidRDefault="00B61E5A" w:rsidP="007D709D">
      <w:pPr>
        <w:pBdr>
          <w:top w:val="single" w:sz="4" w:space="1" w:color="auto"/>
          <w:left w:val="single" w:sz="4" w:space="4" w:color="auto"/>
          <w:bottom w:val="single" w:sz="4" w:space="1" w:color="auto"/>
          <w:right w:val="single" w:sz="4" w:space="4" w:color="auto"/>
        </w:pBdr>
        <w:tabs>
          <w:tab w:val="left" w:pos="5188"/>
        </w:tabs>
        <w:rPr>
          <w:rFonts w:ascii="Arial" w:hAnsi="Arial" w:cs="Arial"/>
          <w:sz w:val="12"/>
          <w:szCs w:val="12"/>
        </w:rPr>
      </w:pPr>
    </w:p>
    <w:p w14:paraId="0B563AC3" w14:textId="4C1E2EAC" w:rsidR="00B61E5A" w:rsidRDefault="004D6EFB" w:rsidP="00BA448A">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sz w:val="16"/>
        </w:rPr>
        <w:tab/>
      </w:r>
      <w:r w:rsidR="00BA448A">
        <w:rPr>
          <w:rFonts w:ascii="Arial" w:hAnsi="Arial" w:cs="Arial"/>
          <w:sz w:val="16"/>
          <w:szCs w:val="16"/>
        </w:rPr>
        <w:tab/>
      </w:r>
      <w:r w:rsidR="000851A5">
        <w:rPr>
          <w:rFonts w:ascii="Arial" w:hAnsi="Arial" w:cs="Arial"/>
          <w:sz w:val="16"/>
          <w:szCs w:val="16"/>
        </w:rPr>
        <w:fldChar w:fldCharType="begin">
          <w:ffData>
            <w:name w:val="Kontrollkästchen5"/>
            <w:enabled/>
            <w:calcOnExit w:val="0"/>
            <w:checkBox>
              <w:sizeAuto/>
              <w:default w:val="0"/>
              <w:checked w:val="0"/>
            </w:checkBox>
          </w:ffData>
        </w:fldChar>
      </w:r>
      <w:bookmarkStart w:id="0" w:name="Kontrollkästchen5"/>
      <w:r w:rsidR="0056392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000851A5">
        <w:rPr>
          <w:rFonts w:ascii="Arial" w:hAnsi="Arial" w:cs="Arial"/>
          <w:sz w:val="16"/>
          <w:szCs w:val="16"/>
        </w:rPr>
        <w:fldChar w:fldCharType="end"/>
      </w:r>
      <w:bookmarkEnd w:id="0"/>
      <w:r w:rsidR="00AF1718" w:rsidRPr="00AA0614">
        <w:rPr>
          <w:rFonts w:ascii="Arial" w:hAnsi="Arial" w:cs="Arial"/>
          <w:sz w:val="16"/>
          <w:szCs w:val="16"/>
        </w:rPr>
        <w:t>Doppelzimmer</w:t>
      </w:r>
      <w:r w:rsidR="00DD734C">
        <w:rPr>
          <w:rFonts w:ascii="Arial" w:hAnsi="Arial" w:cs="Arial"/>
          <w:sz w:val="16"/>
          <w:szCs w:val="16"/>
        </w:rPr>
        <w:t xml:space="preserve">   </w:t>
      </w:r>
      <w:r w:rsidR="00AF1718">
        <w:rPr>
          <w:rFonts w:ascii="Arial" w:hAnsi="Arial" w:cs="Arial"/>
          <w:sz w:val="16"/>
          <w:szCs w:val="16"/>
        </w:rPr>
        <w:t xml:space="preserve">  </w:t>
      </w:r>
      <w:r w:rsidR="00D1752F">
        <w:rPr>
          <w:rFonts w:ascii="Arial" w:hAnsi="Arial" w:cs="Arial"/>
          <w:sz w:val="16"/>
          <w:szCs w:val="16"/>
        </w:rPr>
        <w:t xml:space="preserve"> </w:t>
      </w:r>
      <w:r w:rsidR="001C3145">
        <w:rPr>
          <w:rFonts w:ascii="Arial" w:hAnsi="Arial" w:cs="Arial"/>
          <w:sz w:val="16"/>
          <w:szCs w:val="16"/>
        </w:rPr>
        <w:t xml:space="preserve"> </w:t>
      </w:r>
      <w:r w:rsidR="00AF1718">
        <w:rPr>
          <w:rFonts w:ascii="Arial" w:hAnsi="Arial" w:cs="Arial"/>
          <w:sz w:val="16"/>
          <w:szCs w:val="16"/>
        </w:rPr>
        <w:t xml:space="preserve"> Anzahl</w:t>
      </w:r>
      <w:r w:rsidR="008B5553">
        <w:rPr>
          <w:rFonts w:ascii="Arial" w:hAnsi="Arial" w:cs="Arial"/>
          <w:sz w:val="16"/>
          <w:szCs w:val="16"/>
        </w:rPr>
        <w:t xml:space="preserve">  </w:t>
      </w:r>
      <w:r w:rsidR="009E5122">
        <w:rPr>
          <w:rFonts w:ascii="Arial" w:hAnsi="Arial" w:cs="Arial"/>
          <w:sz w:val="16"/>
          <w:szCs w:val="16"/>
        </w:rPr>
        <w:t xml:space="preserve"> </w:t>
      </w:r>
      <w:r w:rsidR="00B61E5A">
        <w:rPr>
          <w:rFonts w:ascii="Arial" w:hAnsi="Arial" w:cs="Arial"/>
          <w:sz w:val="16"/>
          <w:szCs w:val="16"/>
        </w:rPr>
        <w:t>____</w:t>
      </w:r>
    </w:p>
    <w:p w14:paraId="06190EA7" w14:textId="77777777" w:rsidR="00B61E5A" w:rsidRDefault="000851A5" w:rsidP="00BA448A">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sz w:val="16"/>
        </w:rPr>
        <w:fldChar w:fldCharType="begin">
          <w:ffData>
            <w:name w:val="Kontrollkästchen2"/>
            <w:enabled/>
            <w:calcOnExit w:val="0"/>
            <w:checkBox>
              <w:sizeAuto/>
              <w:default w:val="0"/>
              <w:checked w:val="0"/>
            </w:checkBox>
          </w:ffData>
        </w:fldChar>
      </w:r>
      <w:bookmarkStart w:id="1" w:name="Kontrollkästchen2"/>
      <w:r w:rsidR="00563927">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bookmarkEnd w:id="1"/>
      <w:r w:rsidR="00AF1718">
        <w:rPr>
          <w:rFonts w:ascii="Arial" w:hAnsi="Arial" w:cs="Arial"/>
          <w:sz w:val="16"/>
          <w:szCs w:val="16"/>
        </w:rPr>
        <w:t>Kat. I</w:t>
      </w:r>
      <w:r w:rsidR="00BA448A">
        <w:rPr>
          <w:rFonts w:ascii="Arial" w:hAnsi="Arial" w:cs="Arial"/>
          <w:sz w:val="16"/>
          <w:szCs w:val="16"/>
        </w:rPr>
        <w:tab/>
      </w:r>
      <w:r w:rsidR="00BA448A">
        <w:rPr>
          <w:rFonts w:ascii="Arial" w:hAnsi="Arial" w:cs="Arial"/>
          <w:sz w:val="16"/>
          <w:szCs w:val="16"/>
        </w:rPr>
        <w:tab/>
      </w:r>
      <w:r>
        <w:rPr>
          <w:rFonts w:ascii="Arial" w:hAnsi="Arial" w:cs="Arial"/>
          <w:sz w:val="16"/>
          <w:szCs w:val="16"/>
        </w:rPr>
        <w:fldChar w:fldCharType="begin">
          <w:ffData>
            <w:name w:val="Kontrollkästchen6"/>
            <w:enabled/>
            <w:calcOnExit w:val="0"/>
            <w:checkBox>
              <w:sizeAuto/>
              <w:default w:val="0"/>
              <w:checked w:val="0"/>
            </w:checkBox>
          </w:ffData>
        </w:fldChar>
      </w:r>
      <w:bookmarkStart w:id="2" w:name="Kontrollkästchen6"/>
      <w:r w:rsidR="00563927">
        <w:rPr>
          <w:rFonts w:ascii="Arial" w:hAnsi="Arial" w:cs="Arial"/>
          <w:sz w:val="16"/>
          <w:szCs w:val="16"/>
        </w:rPr>
        <w:instrText xml:space="preserve"> FORMCHECKBOX </w:instrText>
      </w:r>
      <w:r w:rsidR="004D6EFB">
        <w:rPr>
          <w:rFonts w:ascii="Arial" w:hAnsi="Arial" w:cs="Arial"/>
          <w:sz w:val="16"/>
          <w:szCs w:val="16"/>
        </w:rPr>
      </w:r>
      <w:r w:rsidR="004D6EFB">
        <w:rPr>
          <w:rFonts w:ascii="Arial" w:hAnsi="Arial" w:cs="Arial"/>
          <w:sz w:val="16"/>
          <w:szCs w:val="16"/>
        </w:rPr>
        <w:fldChar w:fldCharType="separate"/>
      </w:r>
      <w:r>
        <w:rPr>
          <w:rFonts w:ascii="Arial" w:hAnsi="Arial" w:cs="Arial"/>
          <w:sz w:val="16"/>
          <w:szCs w:val="16"/>
        </w:rPr>
        <w:fldChar w:fldCharType="end"/>
      </w:r>
      <w:bookmarkEnd w:id="2"/>
      <w:r w:rsidR="00AF1718">
        <w:rPr>
          <w:rFonts w:ascii="Arial" w:hAnsi="Arial" w:cs="Arial"/>
          <w:sz w:val="16"/>
          <w:szCs w:val="16"/>
        </w:rPr>
        <w:t>Einzel</w:t>
      </w:r>
      <w:r w:rsidR="00AF1718" w:rsidRPr="00AA0614">
        <w:rPr>
          <w:rFonts w:ascii="Arial" w:hAnsi="Arial" w:cs="Arial"/>
          <w:sz w:val="16"/>
          <w:szCs w:val="16"/>
        </w:rPr>
        <w:t>zimmer</w:t>
      </w:r>
      <w:r w:rsidR="00AF1718">
        <w:rPr>
          <w:rFonts w:ascii="Arial" w:hAnsi="Arial" w:cs="Arial"/>
          <w:sz w:val="16"/>
          <w:szCs w:val="16"/>
        </w:rPr>
        <w:t xml:space="preserve"> </w:t>
      </w:r>
      <w:r w:rsidR="00DD734C">
        <w:rPr>
          <w:rFonts w:ascii="Arial" w:hAnsi="Arial" w:cs="Arial"/>
          <w:sz w:val="16"/>
          <w:szCs w:val="16"/>
        </w:rPr>
        <w:t xml:space="preserve">    </w:t>
      </w:r>
      <w:r w:rsidR="00AF1718">
        <w:rPr>
          <w:rFonts w:ascii="Arial" w:hAnsi="Arial" w:cs="Arial"/>
          <w:sz w:val="16"/>
          <w:szCs w:val="16"/>
        </w:rPr>
        <w:t xml:space="preserve"> </w:t>
      </w:r>
      <w:r w:rsidR="00DD734C">
        <w:rPr>
          <w:rFonts w:ascii="Arial" w:hAnsi="Arial" w:cs="Arial"/>
          <w:sz w:val="16"/>
          <w:szCs w:val="16"/>
        </w:rPr>
        <w:t xml:space="preserve"> </w:t>
      </w:r>
      <w:r w:rsidR="003A0510">
        <w:rPr>
          <w:rFonts w:ascii="Arial" w:hAnsi="Arial" w:cs="Arial"/>
          <w:sz w:val="16"/>
          <w:szCs w:val="16"/>
        </w:rPr>
        <w:t xml:space="preserve"> </w:t>
      </w:r>
      <w:r w:rsidR="00AF1718">
        <w:rPr>
          <w:rFonts w:ascii="Arial" w:hAnsi="Arial" w:cs="Arial"/>
          <w:sz w:val="16"/>
          <w:szCs w:val="16"/>
        </w:rPr>
        <w:t xml:space="preserve"> Anzahl</w:t>
      </w:r>
      <w:r w:rsidR="008B5553">
        <w:rPr>
          <w:rFonts w:ascii="Arial" w:hAnsi="Arial" w:cs="Arial"/>
          <w:sz w:val="16"/>
          <w:szCs w:val="16"/>
        </w:rPr>
        <w:t xml:space="preserve">   </w:t>
      </w:r>
      <w:r w:rsidR="00B61E5A">
        <w:rPr>
          <w:rFonts w:ascii="Arial" w:hAnsi="Arial" w:cs="Arial"/>
          <w:sz w:val="16"/>
          <w:szCs w:val="16"/>
        </w:rPr>
        <w:t>____</w:t>
      </w:r>
    </w:p>
    <w:p w14:paraId="0A53DEE8" w14:textId="77777777" w:rsidR="00B61E5A" w:rsidRDefault="000851A5" w:rsidP="00BA448A">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sz w:val="16"/>
        </w:rPr>
        <w:fldChar w:fldCharType="begin">
          <w:ffData>
            <w:name w:val="Kontrollkästchen3"/>
            <w:enabled/>
            <w:calcOnExit w:val="0"/>
            <w:checkBox>
              <w:sizeAuto/>
              <w:default w:val="0"/>
              <w:checked w:val="0"/>
            </w:checkBox>
          </w:ffData>
        </w:fldChar>
      </w:r>
      <w:bookmarkStart w:id="3" w:name="Kontrollkästchen3"/>
      <w:r w:rsidR="00563927">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bookmarkEnd w:id="3"/>
      <w:r w:rsidR="00AF1718">
        <w:rPr>
          <w:rFonts w:ascii="Arial" w:hAnsi="Arial" w:cs="Arial"/>
          <w:sz w:val="16"/>
          <w:szCs w:val="16"/>
        </w:rPr>
        <w:t>Kat. II</w:t>
      </w:r>
      <w:r w:rsidR="00BA448A">
        <w:rPr>
          <w:rFonts w:ascii="Arial" w:hAnsi="Arial" w:cs="Arial"/>
          <w:sz w:val="16"/>
          <w:szCs w:val="16"/>
        </w:rPr>
        <w:tab/>
      </w:r>
      <w:r w:rsidR="00BA448A">
        <w:rPr>
          <w:rFonts w:ascii="Arial" w:hAnsi="Arial" w:cs="Arial"/>
          <w:sz w:val="16"/>
          <w:szCs w:val="16"/>
        </w:rPr>
        <w:tab/>
      </w:r>
      <w:r>
        <w:rPr>
          <w:rFonts w:ascii="Arial" w:hAnsi="Arial" w:cs="Arial"/>
          <w:sz w:val="16"/>
          <w:szCs w:val="16"/>
        </w:rPr>
        <w:fldChar w:fldCharType="begin">
          <w:ffData>
            <w:name w:val="Kontrollkästchen7"/>
            <w:enabled/>
            <w:calcOnExit w:val="0"/>
            <w:checkBox>
              <w:sizeAuto/>
              <w:default w:val="0"/>
              <w:checked w:val="0"/>
            </w:checkBox>
          </w:ffData>
        </w:fldChar>
      </w:r>
      <w:bookmarkStart w:id="4" w:name="Kontrollkästchen7"/>
      <w:r w:rsidR="00563927">
        <w:rPr>
          <w:rFonts w:ascii="Arial" w:hAnsi="Arial" w:cs="Arial"/>
          <w:sz w:val="16"/>
          <w:szCs w:val="16"/>
        </w:rPr>
        <w:instrText xml:space="preserve"> FORMCHECKBOX </w:instrText>
      </w:r>
      <w:r w:rsidR="004D6EFB">
        <w:rPr>
          <w:rFonts w:ascii="Arial" w:hAnsi="Arial" w:cs="Arial"/>
          <w:sz w:val="16"/>
          <w:szCs w:val="16"/>
        </w:rPr>
      </w:r>
      <w:r w:rsidR="004D6EFB">
        <w:rPr>
          <w:rFonts w:ascii="Arial" w:hAnsi="Arial" w:cs="Arial"/>
          <w:sz w:val="16"/>
          <w:szCs w:val="16"/>
        </w:rPr>
        <w:fldChar w:fldCharType="separate"/>
      </w:r>
      <w:r>
        <w:rPr>
          <w:rFonts w:ascii="Arial" w:hAnsi="Arial" w:cs="Arial"/>
          <w:sz w:val="16"/>
          <w:szCs w:val="16"/>
        </w:rPr>
        <w:fldChar w:fldCharType="end"/>
      </w:r>
      <w:bookmarkEnd w:id="4"/>
      <w:r w:rsidR="00AF1718">
        <w:rPr>
          <w:rFonts w:ascii="Arial" w:hAnsi="Arial" w:cs="Arial"/>
          <w:sz w:val="16"/>
          <w:szCs w:val="16"/>
        </w:rPr>
        <w:t xml:space="preserve">Aufbettung   </w:t>
      </w:r>
      <w:r w:rsidR="00DD734C">
        <w:rPr>
          <w:rFonts w:ascii="Arial" w:hAnsi="Arial" w:cs="Arial"/>
          <w:sz w:val="16"/>
          <w:szCs w:val="16"/>
        </w:rPr>
        <w:t xml:space="preserve">      </w:t>
      </w:r>
      <w:r w:rsidR="001C3145">
        <w:rPr>
          <w:rFonts w:ascii="Arial" w:hAnsi="Arial" w:cs="Arial"/>
          <w:sz w:val="16"/>
          <w:szCs w:val="16"/>
        </w:rPr>
        <w:t xml:space="preserve"> </w:t>
      </w:r>
      <w:r w:rsidR="00DD734C">
        <w:rPr>
          <w:rFonts w:ascii="Arial" w:hAnsi="Arial" w:cs="Arial"/>
          <w:sz w:val="16"/>
          <w:szCs w:val="16"/>
        </w:rPr>
        <w:t xml:space="preserve">  </w:t>
      </w:r>
      <w:r w:rsidR="00D1752F">
        <w:rPr>
          <w:rFonts w:ascii="Arial" w:hAnsi="Arial" w:cs="Arial"/>
          <w:sz w:val="16"/>
          <w:szCs w:val="16"/>
        </w:rPr>
        <w:t xml:space="preserve"> </w:t>
      </w:r>
      <w:r w:rsidR="00AF1718">
        <w:rPr>
          <w:rFonts w:ascii="Arial" w:hAnsi="Arial" w:cs="Arial"/>
          <w:sz w:val="16"/>
          <w:szCs w:val="16"/>
        </w:rPr>
        <w:t>Anzahl</w:t>
      </w:r>
      <w:r w:rsidR="008B5553">
        <w:rPr>
          <w:rFonts w:ascii="Arial" w:hAnsi="Arial" w:cs="Arial"/>
          <w:sz w:val="16"/>
          <w:szCs w:val="16"/>
        </w:rPr>
        <w:t xml:space="preserve">  </w:t>
      </w:r>
      <w:r w:rsidR="009E5122">
        <w:rPr>
          <w:rFonts w:ascii="Arial" w:hAnsi="Arial" w:cs="Arial"/>
          <w:sz w:val="16"/>
          <w:szCs w:val="16"/>
        </w:rPr>
        <w:t xml:space="preserve"> </w:t>
      </w:r>
      <w:r w:rsidR="00B61E5A">
        <w:rPr>
          <w:rFonts w:ascii="Arial" w:hAnsi="Arial" w:cs="Arial"/>
          <w:sz w:val="16"/>
          <w:szCs w:val="16"/>
        </w:rPr>
        <w:t>____</w:t>
      </w:r>
    </w:p>
    <w:p w14:paraId="4E9B33A3" w14:textId="77777777" w:rsidR="00B61E5A" w:rsidRDefault="00B61E5A" w:rsidP="007D709D">
      <w:pPr>
        <w:pBdr>
          <w:top w:val="single" w:sz="4" w:space="1" w:color="auto"/>
          <w:left w:val="single" w:sz="4" w:space="4" w:color="auto"/>
          <w:bottom w:val="single" w:sz="4" w:space="1" w:color="auto"/>
          <w:right w:val="single" w:sz="4" w:space="4" w:color="auto"/>
        </w:pBdr>
        <w:tabs>
          <w:tab w:val="left" w:pos="5188"/>
        </w:tabs>
        <w:rPr>
          <w:rFonts w:ascii="Arial" w:hAnsi="Arial" w:cs="Arial"/>
          <w:sz w:val="16"/>
          <w:szCs w:val="16"/>
        </w:rPr>
      </w:pPr>
    </w:p>
    <w:p w14:paraId="3318C763" w14:textId="77777777" w:rsidR="00AF1718" w:rsidRPr="007D709D" w:rsidRDefault="000851A5" w:rsidP="007D709D">
      <w:pPr>
        <w:pBdr>
          <w:top w:val="single" w:sz="4" w:space="1" w:color="auto"/>
          <w:left w:val="single" w:sz="4" w:space="4" w:color="auto"/>
          <w:bottom w:val="single" w:sz="4" w:space="1" w:color="auto"/>
          <w:right w:val="single" w:sz="4" w:space="4" w:color="auto"/>
        </w:pBdr>
        <w:tabs>
          <w:tab w:val="left" w:pos="5188"/>
        </w:tabs>
        <w:rPr>
          <w:rFonts w:ascii="Arial" w:hAnsi="Arial" w:cs="Arial"/>
          <w:sz w:val="22"/>
          <w:szCs w:val="22"/>
        </w:rPr>
      </w:pPr>
      <w:r>
        <w:rPr>
          <w:rFonts w:ascii="Arial" w:hAnsi="Arial"/>
          <w:sz w:val="16"/>
        </w:rPr>
        <w:fldChar w:fldCharType="begin">
          <w:ffData>
            <w:name w:val="Kontrollkästchen4"/>
            <w:enabled/>
            <w:calcOnExit w:val="0"/>
            <w:checkBox>
              <w:sizeAuto/>
              <w:default w:val="0"/>
              <w:checked w:val="0"/>
            </w:checkBox>
          </w:ffData>
        </w:fldChar>
      </w:r>
      <w:bookmarkStart w:id="5" w:name="Kontrollkästchen4"/>
      <w:r w:rsidR="00563927">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bookmarkEnd w:id="5"/>
      <w:r w:rsidR="00AF1718">
        <w:rPr>
          <w:rFonts w:ascii="Arial" w:hAnsi="Arial" w:cs="Arial"/>
          <w:sz w:val="16"/>
          <w:szCs w:val="16"/>
        </w:rPr>
        <w:t>Halbpension</w:t>
      </w:r>
      <w:r w:rsidR="00DD734C">
        <w:rPr>
          <w:rFonts w:ascii="Arial" w:hAnsi="Arial" w:cs="Arial"/>
          <w:sz w:val="16"/>
          <w:szCs w:val="16"/>
        </w:rPr>
        <w:t xml:space="preserve"> </w:t>
      </w:r>
      <w:r w:rsidR="00DD734C" w:rsidRPr="00DD734C">
        <w:rPr>
          <w:rFonts w:ascii="Arial" w:hAnsi="Arial" w:cs="Arial"/>
          <w:sz w:val="12"/>
          <w:szCs w:val="12"/>
        </w:rPr>
        <w:t>(sofern bei der Reise angeboten)</w:t>
      </w:r>
    </w:p>
    <w:p w14:paraId="58A5EC44" w14:textId="77777777" w:rsidR="00AF1718" w:rsidRPr="002337D7" w:rsidRDefault="00AF1718" w:rsidP="006D49EC">
      <w:pPr>
        <w:tabs>
          <w:tab w:val="left" w:pos="5188"/>
        </w:tabs>
        <w:ind w:left="-94"/>
        <w:rPr>
          <w:rFonts w:ascii="Arial" w:hAnsi="Arial" w:cs="Arial"/>
          <w:sz w:val="12"/>
          <w:szCs w:val="12"/>
        </w:rPr>
      </w:pPr>
    </w:p>
    <w:p w14:paraId="7065DB98" w14:textId="77777777" w:rsidR="00AF1718" w:rsidRDefault="00AF1718" w:rsidP="006D49EC">
      <w:pPr>
        <w:tabs>
          <w:tab w:val="left" w:pos="5188"/>
        </w:tabs>
        <w:ind w:left="-94"/>
        <w:rPr>
          <w:rFonts w:ascii="Arial" w:hAnsi="Arial" w:cs="Arial"/>
          <w:sz w:val="16"/>
          <w:szCs w:val="16"/>
        </w:rPr>
        <w:sectPr w:rsidR="00AF1718" w:rsidSect="00AF1718">
          <w:type w:val="continuous"/>
          <w:pgSz w:w="11900" w:h="16840"/>
          <w:pgMar w:top="1440" w:right="1080" w:bottom="1440" w:left="1080" w:header="708" w:footer="708" w:gutter="0"/>
          <w:cols w:num="2" w:space="708"/>
          <w:docGrid w:linePitch="326"/>
        </w:sectPr>
      </w:pPr>
    </w:p>
    <w:p w14:paraId="0EA64FD5" w14:textId="77777777" w:rsidR="00C37AC2" w:rsidRPr="001D204A" w:rsidRDefault="00DE6886" w:rsidP="008B5553">
      <w:pPr>
        <w:tabs>
          <w:tab w:val="left" w:pos="5188"/>
        </w:tabs>
        <w:rPr>
          <w:sz w:val="4"/>
        </w:rPr>
      </w:pPr>
      <w:r w:rsidRPr="006D49EC">
        <w:rPr>
          <w:rFonts w:ascii="Arial" w:hAnsi="Arial" w:cs="Arial"/>
          <w:sz w:val="16"/>
          <w:szCs w:val="16"/>
        </w:rPr>
        <w:tab/>
      </w:r>
      <w:r w:rsidRPr="006D49EC">
        <w:rPr>
          <w:rFonts w:ascii="Arial" w:hAnsi="Arial" w:cs="Arial"/>
          <w:sz w:val="16"/>
          <w:szCs w:val="16"/>
        </w:rPr>
        <w:tab/>
        <w:t xml:space="preserve"> </w:t>
      </w:r>
      <w:r w:rsidR="00C37AC2" w:rsidRPr="001D204A">
        <w:rPr>
          <w:sz w:val="4"/>
        </w:rPr>
        <w:tab/>
      </w:r>
      <w:r w:rsidR="00C37AC2" w:rsidRPr="001D204A">
        <w:rPr>
          <w:sz w:val="4"/>
        </w:rPr>
        <w:tab/>
      </w:r>
    </w:p>
    <w:tbl>
      <w:tblPr>
        <w:tblW w:w="996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880"/>
        <w:gridCol w:w="2812"/>
        <w:gridCol w:w="1748"/>
        <w:gridCol w:w="840"/>
        <w:gridCol w:w="840"/>
        <w:gridCol w:w="840"/>
      </w:tblGrid>
      <w:tr w:rsidR="00891DA9" w:rsidRPr="00B52A20" w14:paraId="77A033A0" w14:textId="77777777" w:rsidTr="00FF429E">
        <w:trPr>
          <w:trHeight w:val="388"/>
        </w:trPr>
        <w:tc>
          <w:tcPr>
            <w:tcW w:w="2880" w:type="dxa"/>
          </w:tcPr>
          <w:p w14:paraId="1D514A5D" w14:textId="77777777" w:rsidR="00891DA9" w:rsidRPr="00C37AC2" w:rsidRDefault="00891DA9" w:rsidP="00891DA9">
            <w:pPr>
              <w:jc w:val="center"/>
              <w:rPr>
                <w:rFonts w:ascii="Arial" w:hAnsi="Arial"/>
                <w:b/>
                <w:sz w:val="16"/>
              </w:rPr>
            </w:pPr>
          </w:p>
          <w:p w14:paraId="529E9D2A" w14:textId="77777777" w:rsidR="00891DA9" w:rsidRPr="00B52A20" w:rsidRDefault="00891DA9" w:rsidP="00891DA9">
            <w:pPr>
              <w:jc w:val="center"/>
              <w:rPr>
                <w:b/>
                <w:sz w:val="16"/>
              </w:rPr>
            </w:pPr>
            <w:r w:rsidRPr="00B52A20">
              <w:rPr>
                <w:rFonts w:ascii="Arial" w:hAnsi="Arial"/>
                <w:b/>
                <w:sz w:val="16"/>
              </w:rPr>
              <w:t>Teilnehmer ( Vor- und Zuname)</w:t>
            </w:r>
          </w:p>
        </w:tc>
        <w:tc>
          <w:tcPr>
            <w:tcW w:w="2812" w:type="dxa"/>
          </w:tcPr>
          <w:p w14:paraId="2A0023C2" w14:textId="77777777" w:rsidR="00891DA9" w:rsidRDefault="00891DA9">
            <w:pPr>
              <w:rPr>
                <w:rFonts w:ascii="Arial" w:hAnsi="Arial"/>
                <w:b/>
                <w:sz w:val="16"/>
                <w:u w:val="single"/>
              </w:rPr>
            </w:pPr>
          </w:p>
          <w:p w14:paraId="62689899" w14:textId="77777777" w:rsidR="00891DA9" w:rsidRDefault="00891DA9">
            <w:pPr>
              <w:rPr>
                <w:rFonts w:ascii="Arial" w:hAnsi="Arial"/>
                <w:b/>
                <w:sz w:val="16"/>
                <w:u w:val="single"/>
              </w:rPr>
            </w:pPr>
            <w:r>
              <w:rPr>
                <w:rFonts w:ascii="Arial" w:hAnsi="Arial"/>
                <w:b/>
                <w:sz w:val="16"/>
                <w:u w:val="single"/>
              </w:rPr>
              <w:t>Anschrift</w:t>
            </w:r>
          </w:p>
          <w:p w14:paraId="61B31E97" w14:textId="77777777" w:rsidR="00891DA9" w:rsidRPr="007D709D" w:rsidRDefault="00891DA9" w:rsidP="007D709D">
            <w:pPr>
              <w:rPr>
                <w:sz w:val="16"/>
              </w:rPr>
            </w:pPr>
            <w:r w:rsidRPr="007D709D">
              <w:rPr>
                <w:rFonts w:ascii="Arial" w:hAnsi="Arial"/>
                <w:sz w:val="16"/>
              </w:rPr>
              <w:t>Stra</w:t>
            </w:r>
            <w:r>
              <w:rPr>
                <w:rFonts w:ascii="Arial" w:hAnsi="Arial"/>
                <w:sz w:val="16"/>
              </w:rPr>
              <w:t>ß</w:t>
            </w:r>
            <w:r w:rsidRPr="007D709D">
              <w:rPr>
                <w:rFonts w:ascii="Arial" w:hAnsi="Arial"/>
                <w:sz w:val="16"/>
              </w:rPr>
              <w:t xml:space="preserve">e      </w:t>
            </w:r>
            <w:r>
              <w:rPr>
                <w:rFonts w:ascii="Arial" w:hAnsi="Arial"/>
                <w:sz w:val="16"/>
              </w:rPr>
              <w:t xml:space="preserve">          </w:t>
            </w:r>
            <w:r w:rsidRPr="007D709D">
              <w:rPr>
                <w:rFonts w:ascii="Arial" w:hAnsi="Arial"/>
                <w:sz w:val="16"/>
              </w:rPr>
              <w:t xml:space="preserve"> PLZ / Ort</w:t>
            </w:r>
          </w:p>
        </w:tc>
        <w:tc>
          <w:tcPr>
            <w:tcW w:w="1748" w:type="dxa"/>
          </w:tcPr>
          <w:p w14:paraId="2FA96E1C" w14:textId="77777777" w:rsidR="00891DA9" w:rsidRDefault="00891DA9">
            <w:pPr>
              <w:jc w:val="center"/>
              <w:rPr>
                <w:rFonts w:ascii="Arial" w:hAnsi="Arial"/>
                <w:b/>
                <w:sz w:val="16"/>
              </w:rPr>
            </w:pPr>
          </w:p>
          <w:p w14:paraId="11F1E731" w14:textId="77777777" w:rsidR="00891DA9" w:rsidRPr="008B5553" w:rsidRDefault="00891DA9">
            <w:pPr>
              <w:jc w:val="center"/>
              <w:rPr>
                <w:b/>
                <w:sz w:val="16"/>
              </w:rPr>
            </w:pPr>
            <w:r w:rsidRPr="008B5553">
              <w:rPr>
                <w:rFonts w:ascii="Arial" w:hAnsi="Arial"/>
                <w:b/>
                <w:sz w:val="16"/>
              </w:rPr>
              <w:t>Leihrad</w:t>
            </w:r>
          </w:p>
        </w:tc>
        <w:tc>
          <w:tcPr>
            <w:tcW w:w="840" w:type="dxa"/>
          </w:tcPr>
          <w:p w14:paraId="083EED10" w14:textId="77777777" w:rsidR="00891DA9" w:rsidRDefault="00891DA9" w:rsidP="00BF064F">
            <w:pPr>
              <w:jc w:val="center"/>
              <w:rPr>
                <w:rFonts w:ascii="Arial" w:hAnsi="Arial"/>
                <w:b/>
                <w:sz w:val="16"/>
              </w:rPr>
            </w:pPr>
            <w:r>
              <w:rPr>
                <w:rFonts w:ascii="Arial" w:hAnsi="Arial"/>
                <w:b/>
                <w:sz w:val="16"/>
              </w:rPr>
              <w:t xml:space="preserve">Körper- </w:t>
            </w:r>
            <w:proofErr w:type="spellStart"/>
            <w:r>
              <w:rPr>
                <w:rFonts w:ascii="Arial" w:hAnsi="Arial"/>
                <w:b/>
                <w:sz w:val="16"/>
              </w:rPr>
              <w:t>größe</w:t>
            </w:r>
            <w:proofErr w:type="spellEnd"/>
            <w:r w:rsidR="00BF064F">
              <w:rPr>
                <w:rFonts w:ascii="Arial" w:hAnsi="Arial"/>
                <w:b/>
                <w:sz w:val="16"/>
              </w:rPr>
              <w:t xml:space="preserve"> </w:t>
            </w:r>
          </w:p>
          <w:p w14:paraId="7119435F" w14:textId="77777777" w:rsidR="00BF064F" w:rsidRPr="008B5553" w:rsidRDefault="00BF064F" w:rsidP="00BF064F">
            <w:pPr>
              <w:jc w:val="center"/>
              <w:rPr>
                <w:rFonts w:ascii="Arial" w:hAnsi="Arial"/>
                <w:b/>
                <w:sz w:val="16"/>
              </w:rPr>
            </w:pPr>
            <w:r>
              <w:rPr>
                <w:rFonts w:ascii="Arial" w:hAnsi="Arial"/>
                <w:b/>
                <w:sz w:val="16"/>
              </w:rPr>
              <w:t>in cm</w:t>
            </w:r>
          </w:p>
        </w:tc>
        <w:tc>
          <w:tcPr>
            <w:tcW w:w="840" w:type="dxa"/>
          </w:tcPr>
          <w:p w14:paraId="713A7511" w14:textId="77777777" w:rsidR="00891DA9" w:rsidRDefault="00891DA9">
            <w:pPr>
              <w:jc w:val="center"/>
              <w:rPr>
                <w:rFonts w:ascii="Arial" w:hAnsi="Arial"/>
                <w:b/>
                <w:sz w:val="16"/>
              </w:rPr>
            </w:pPr>
          </w:p>
          <w:p w14:paraId="6AA9FA32" w14:textId="77777777" w:rsidR="00891DA9" w:rsidRPr="00891DA9" w:rsidRDefault="00891DA9">
            <w:pPr>
              <w:jc w:val="center"/>
              <w:rPr>
                <w:rFonts w:ascii="Arial" w:hAnsi="Arial"/>
                <w:b/>
                <w:sz w:val="16"/>
              </w:rPr>
            </w:pPr>
            <w:r>
              <w:rPr>
                <w:rFonts w:ascii="Arial" w:hAnsi="Arial"/>
                <w:b/>
                <w:sz w:val="16"/>
              </w:rPr>
              <w:t>E</w:t>
            </w:r>
            <w:r w:rsidRPr="008B5553">
              <w:rPr>
                <w:rFonts w:ascii="Arial" w:hAnsi="Arial"/>
                <w:b/>
                <w:sz w:val="16"/>
              </w:rPr>
              <w:t>igenes Rad</w:t>
            </w:r>
          </w:p>
        </w:tc>
        <w:tc>
          <w:tcPr>
            <w:tcW w:w="840" w:type="dxa"/>
          </w:tcPr>
          <w:p w14:paraId="15F03518" w14:textId="77777777" w:rsidR="00891DA9" w:rsidRDefault="00891DA9" w:rsidP="00891DA9">
            <w:pPr>
              <w:jc w:val="center"/>
              <w:rPr>
                <w:rFonts w:ascii="Arial" w:hAnsi="Arial"/>
                <w:b/>
                <w:sz w:val="16"/>
              </w:rPr>
            </w:pPr>
          </w:p>
          <w:p w14:paraId="3B31A6E5" w14:textId="77777777" w:rsidR="00891DA9" w:rsidRDefault="00891DA9" w:rsidP="00891DA9">
            <w:pPr>
              <w:jc w:val="center"/>
              <w:rPr>
                <w:rFonts w:ascii="Arial" w:hAnsi="Arial"/>
                <w:b/>
                <w:sz w:val="16"/>
              </w:rPr>
            </w:pPr>
            <w:r>
              <w:rPr>
                <w:rFonts w:ascii="Arial" w:hAnsi="Arial"/>
                <w:b/>
                <w:sz w:val="16"/>
              </w:rPr>
              <w:t>Kind</w:t>
            </w:r>
          </w:p>
          <w:p w14:paraId="7ADC7C79" w14:textId="77777777" w:rsidR="00891DA9" w:rsidRPr="008B5553" w:rsidRDefault="00891DA9" w:rsidP="00891DA9">
            <w:pPr>
              <w:jc w:val="center"/>
              <w:rPr>
                <w:b/>
                <w:sz w:val="12"/>
                <w:szCs w:val="12"/>
              </w:rPr>
            </w:pPr>
            <w:r w:rsidRPr="008B5553">
              <w:rPr>
                <w:rFonts w:ascii="Arial" w:hAnsi="Arial"/>
                <w:b/>
                <w:sz w:val="12"/>
                <w:szCs w:val="12"/>
              </w:rPr>
              <w:t>Geburts</w:t>
            </w:r>
            <w:r w:rsidR="00BF064F">
              <w:rPr>
                <w:rFonts w:ascii="Arial" w:hAnsi="Arial"/>
                <w:b/>
                <w:sz w:val="12"/>
                <w:szCs w:val="12"/>
              </w:rPr>
              <w:t>-</w:t>
            </w:r>
            <w:r w:rsidRPr="008B5553">
              <w:rPr>
                <w:rFonts w:ascii="Arial" w:hAnsi="Arial"/>
                <w:b/>
                <w:sz w:val="12"/>
                <w:szCs w:val="12"/>
              </w:rPr>
              <w:t>datum</w:t>
            </w:r>
          </w:p>
        </w:tc>
      </w:tr>
      <w:tr w:rsidR="00891DA9" w14:paraId="2619D0E7" w14:textId="77777777" w:rsidTr="00FF429E">
        <w:tc>
          <w:tcPr>
            <w:tcW w:w="2880" w:type="dxa"/>
          </w:tcPr>
          <w:p w14:paraId="57E98320" w14:textId="77777777" w:rsidR="00891DA9" w:rsidRPr="00B52A20" w:rsidRDefault="00891DA9">
            <w:pPr>
              <w:rPr>
                <w:rFonts w:ascii="Arial" w:hAnsi="Arial"/>
                <w:sz w:val="16"/>
              </w:rPr>
            </w:pPr>
          </w:p>
          <w:p w14:paraId="34584229" w14:textId="77777777" w:rsidR="00891DA9" w:rsidRDefault="00891DA9">
            <w:pPr>
              <w:rPr>
                <w:rFonts w:ascii="Arial" w:hAnsi="Arial"/>
                <w:sz w:val="16"/>
              </w:rPr>
            </w:pPr>
            <w:r>
              <w:rPr>
                <w:rFonts w:ascii="Arial" w:hAnsi="Arial"/>
                <w:sz w:val="16"/>
              </w:rPr>
              <w:t>1.)</w:t>
            </w:r>
            <w:r w:rsidR="00DB4042">
              <w:rPr>
                <w:rFonts w:ascii="Arial" w:hAnsi="Arial"/>
                <w:sz w:val="16"/>
              </w:rPr>
              <w:t xml:space="preserve"> </w:t>
            </w:r>
          </w:p>
          <w:p w14:paraId="38EEE913" w14:textId="77777777" w:rsidR="00891DA9" w:rsidRDefault="00891DA9">
            <w:pPr>
              <w:rPr>
                <w:rFonts w:ascii="Arial" w:hAnsi="Arial"/>
                <w:sz w:val="16"/>
              </w:rPr>
            </w:pPr>
          </w:p>
        </w:tc>
        <w:tc>
          <w:tcPr>
            <w:tcW w:w="2812" w:type="dxa"/>
          </w:tcPr>
          <w:p w14:paraId="40705100" w14:textId="77777777" w:rsidR="00891DA9" w:rsidRDefault="00891DA9">
            <w:pPr>
              <w:rPr>
                <w:rFonts w:ascii="Arial" w:hAnsi="Arial"/>
                <w:sz w:val="16"/>
              </w:rPr>
            </w:pPr>
          </w:p>
          <w:p w14:paraId="2FE03156" w14:textId="77777777" w:rsidR="00891DA9" w:rsidRDefault="00891DA9">
            <w:pPr>
              <w:rPr>
                <w:rFonts w:ascii="Arial" w:hAnsi="Arial"/>
                <w:sz w:val="16"/>
              </w:rPr>
            </w:pPr>
          </w:p>
        </w:tc>
        <w:tc>
          <w:tcPr>
            <w:tcW w:w="1748" w:type="dxa"/>
          </w:tcPr>
          <w:p w14:paraId="46D17CE5" w14:textId="77777777" w:rsidR="00891DA9" w:rsidRDefault="000851A5" w:rsidP="004A266D">
            <w:pPr>
              <w:rPr>
                <w:rFonts w:ascii="Arial" w:hAnsi="Arial"/>
                <w:sz w:val="16"/>
              </w:rPr>
            </w:pP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891DA9" w:rsidRPr="00D673A5">
              <w:rPr>
                <w:rFonts w:ascii="Arial" w:hAnsi="Arial"/>
                <w:sz w:val="12"/>
                <w:szCs w:val="12"/>
              </w:rPr>
              <w:t xml:space="preserve">Damen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891DA9">
              <w:rPr>
                <w:rFonts w:ascii="Arial" w:hAnsi="Arial" w:cs="Arial"/>
                <w:sz w:val="20"/>
                <w:szCs w:val="20"/>
              </w:rPr>
              <w:t xml:space="preserve"> </w:t>
            </w:r>
            <w:r w:rsidR="00891DA9" w:rsidRPr="00D673A5">
              <w:rPr>
                <w:rFonts w:ascii="Arial" w:hAnsi="Arial"/>
                <w:sz w:val="12"/>
                <w:szCs w:val="12"/>
              </w:rPr>
              <w:t>7</w:t>
            </w:r>
            <w:r w:rsidR="00891DA9">
              <w:rPr>
                <w:rFonts w:ascii="Arial" w:hAnsi="Arial"/>
                <w:sz w:val="12"/>
                <w:szCs w:val="12"/>
              </w:rPr>
              <w:t xml:space="preserve"> </w:t>
            </w:r>
            <w:r w:rsidR="00891DA9" w:rsidRPr="00D673A5">
              <w:rPr>
                <w:rFonts w:ascii="Arial" w:hAnsi="Arial"/>
                <w:sz w:val="12"/>
                <w:szCs w:val="12"/>
              </w:rPr>
              <w:t xml:space="preserve">Gang </w:t>
            </w:r>
            <w:r w:rsidR="00891DA9" w:rsidRPr="00D673A5">
              <w:rPr>
                <w:rFonts w:ascii="Arial" w:hAnsi="Arial"/>
                <w:sz w:val="12"/>
                <w:szCs w:val="12"/>
              </w:rPr>
              <w:br/>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891DA9" w:rsidRPr="00D673A5">
              <w:rPr>
                <w:rFonts w:ascii="Arial" w:hAnsi="Arial"/>
                <w:sz w:val="12"/>
                <w:szCs w:val="12"/>
              </w:rPr>
              <w:t xml:space="preserve">Herren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891DA9" w:rsidRPr="00D673A5">
              <w:rPr>
                <w:rFonts w:ascii="Arial" w:hAnsi="Arial"/>
                <w:sz w:val="12"/>
                <w:szCs w:val="12"/>
              </w:rPr>
              <w:t>24 Gang</w:t>
            </w:r>
            <w:r w:rsidR="00891DA9" w:rsidRPr="00D673A5">
              <w:rPr>
                <w:rFonts w:ascii="Arial" w:hAnsi="Arial"/>
                <w:sz w:val="12"/>
                <w:szCs w:val="12"/>
              </w:rPr>
              <w:br/>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891DA9" w:rsidRPr="00D673A5">
              <w:rPr>
                <w:rFonts w:ascii="Arial" w:hAnsi="Arial"/>
                <w:sz w:val="12"/>
                <w:szCs w:val="12"/>
              </w:rPr>
              <w:t xml:space="preserve">Kind      </w:t>
            </w:r>
            <w:r w:rsidR="00891DA9">
              <w:rPr>
                <w:rFonts w:ascii="Arial" w:hAnsi="Arial"/>
                <w:sz w:val="12"/>
                <w:szCs w:val="12"/>
              </w:rPr>
              <w:t xml:space="preserve"> </w:t>
            </w:r>
            <w:r w:rsidR="00891DA9" w:rsidRPr="00D673A5">
              <w:rPr>
                <w:rFonts w:ascii="Arial" w:hAnsi="Arial"/>
                <w:sz w:val="12"/>
                <w:szCs w:val="12"/>
              </w:rPr>
              <w:t xml:space="preserve"> </w:t>
            </w:r>
            <w:r>
              <w:rPr>
                <w:rFonts w:ascii="Arial" w:hAnsi="Arial"/>
                <w:sz w:val="16"/>
              </w:rPr>
              <w:fldChar w:fldCharType="begin">
                <w:ffData>
                  <w:name w:val=""/>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891DA9" w:rsidRPr="00D673A5">
              <w:rPr>
                <w:rFonts w:ascii="Arial" w:hAnsi="Arial"/>
                <w:sz w:val="12"/>
                <w:szCs w:val="12"/>
              </w:rPr>
              <w:t>Elektrorad</w:t>
            </w:r>
          </w:p>
        </w:tc>
        <w:tc>
          <w:tcPr>
            <w:tcW w:w="840" w:type="dxa"/>
          </w:tcPr>
          <w:p w14:paraId="6DB1300F" w14:textId="77777777" w:rsidR="003E4AE1" w:rsidRDefault="003E4AE1">
            <w:pPr>
              <w:jc w:val="center"/>
              <w:rPr>
                <w:rFonts w:ascii="Arial" w:hAnsi="Arial"/>
                <w:sz w:val="16"/>
              </w:rPr>
            </w:pPr>
          </w:p>
          <w:p w14:paraId="418DAB9B" w14:textId="77777777" w:rsidR="00891DA9" w:rsidRDefault="00891DA9" w:rsidP="003A0510">
            <w:pPr>
              <w:rPr>
                <w:rFonts w:ascii="Arial" w:hAnsi="Arial"/>
                <w:sz w:val="16"/>
              </w:rPr>
            </w:pPr>
          </w:p>
        </w:tc>
        <w:tc>
          <w:tcPr>
            <w:tcW w:w="840" w:type="dxa"/>
          </w:tcPr>
          <w:p w14:paraId="72FD3265" w14:textId="77777777" w:rsidR="00891DA9" w:rsidRDefault="00891DA9">
            <w:pPr>
              <w:jc w:val="center"/>
              <w:rPr>
                <w:rFonts w:ascii="Arial" w:hAnsi="Arial"/>
                <w:sz w:val="16"/>
              </w:rPr>
            </w:pPr>
          </w:p>
          <w:p w14:paraId="76834BC4" w14:textId="77777777" w:rsidR="00891DA9" w:rsidRDefault="000851A5" w:rsidP="003E4AE1">
            <w:pPr>
              <w:jc w:val="center"/>
              <w:rPr>
                <w:rFonts w:ascii="Arial" w:hAnsi="Arial"/>
                <w:sz w:val="16"/>
              </w:rPr>
            </w:pPr>
            <w:r>
              <w:rPr>
                <w:rFonts w:ascii="Arial" w:hAnsi="Arial"/>
                <w:sz w:val="16"/>
              </w:rPr>
              <w:fldChar w:fldCharType="begin">
                <w:ffData>
                  <w:name w:val="Kontrollkästchen8"/>
                  <w:enabled/>
                  <w:calcOnExit w:val="0"/>
                  <w:checkBox>
                    <w:sizeAuto/>
                    <w:default w:val="0"/>
                  </w:checkBox>
                </w:ffData>
              </w:fldChar>
            </w:r>
            <w:bookmarkStart w:id="6" w:name="Kontrollkästchen8"/>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bookmarkEnd w:id="6"/>
          </w:p>
        </w:tc>
        <w:tc>
          <w:tcPr>
            <w:tcW w:w="840" w:type="dxa"/>
          </w:tcPr>
          <w:p w14:paraId="25FEA0CE" w14:textId="77777777" w:rsidR="00806FDA" w:rsidRDefault="00806FDA" w:rsidP="003A0510">
            <w:pPr>
              <w:rPr>
                <w:rFonts w:ascii="Arial" w:hAnsi="Arial"/>
                <w:sz w:val="16"/>
              </w:rPr>
            </w:pPr>
          </w:p>
          <w:p w14:paraId="346BC964" w14:textId="77777777" w:rsidR="00891DA9" w:rsidRDefault="00891DA9" w:rsidP="003A0510">
            <w:pPr>
              <w:rPr>
                <w:rFonts w:ascii="Arial" w:hAnsi="Arial"/>
                <w:sz w:val="16"/>
              </w:rPr>
            </w:pPr>
          </w:p>
        </w:tc>
      </w:tr>
      <w:tr w:rsidR="00891DA9" w14:paraId="0E15A8B7" w14:textId="77777777" w:rsidTr="00FF429E">
        <w:tc>
          <w:tcPr>
            <w:tcW w:w="2880" w:type="dxa"/>
          </w:tcPr>
          <w:p w14:paraId="47700403" w14:textId="77777777" w:rsidR="00891DA9" w:rsidRDefault="00891DA9">
            <w:pPr>
              <w:rPr>
                <w:rFonts w:ascii="Arial" w:hAnsi="Arial"/>
                <w:sz w:val="16"/>
              </w:rPr>
            </w:pPr>
          </w:p>
          <w:p w14:paraId="2F56B59E" w14:textId="77777777" w:rsidR="00891DA9" w:rsidRDefault="00891DA9">
            <w:pPr>
              <w:rPr>
                <w:rFonts w:ascii="Arial" w:hAnsi="Arial"/>
                <w:sz w:val="16"/>
              </w:rPr>
            </w:pPr>
            <w:r>
              <w:rPr>
                <w:rFonts w:ascii="Arial" w:hAnsi="Arial"/>
                <w:sz w:val="16"/>
              </w:rPr>
              <w:t xml:space="preserve">2.) </w:t>
            </w:r>
          </w:p>
          <w:p w14:paraId="2C822FAA" w14:textId="77777777" w:rsidR="00891DA9" w:rsidRDefault="00891DA9">
            <w:pPr>
              <w:rPr>
                <w:rFonts w:ascii="Arial" w:hAnsi="Arial"/>
                <w:sz w:val="16"/>
              </w:rPr>
            </w:pPr>
          </w:p>
        </w:tc>
        <w:tc>
          <w:tcPr>
            <w:tcW w:w="2812" w:type="dxa"/>
          </w:tcPr>
          <w:p w14:paraId="196B4841" w14:textId="77777777" w:rsidR="00891DA9" w:rsidRDefault="00891DA9">
            <w:pPr>
              <w:rPr>
                <w:rFonts w:ascii="Arial" w:hAnsi="Arial"/>
                <w:sz w:val="16"/>
              </w:rPr>
            </w:pPr>
          </w:p>
          <w:p w14:paraId="43BFA1A2" w14:textId="77777777" w:rsidR="00891DA9" w:rsidRDefault="00891DA9">
            <w:pPr>
              <w:rPr>
                <w:rFonts w:ascii="Arial" w:hAnsi="Arial"/>
                <w:sz w:val="16"/>
              </w:rPr>
            </w:pPr>
          </w:p>
        </w:tc>
        <w:tc>
          <w:tcPr>
            <w:tcW w:w="1748" w:type="dxa"/>
          </w:tcPr>
          <w:p w14:paraId="29A88A49" w14:textId="77777777" w:rsidR="00891DA9" w:rsidRDefault="000851A5" w:rsidP="00D673A5">
            <w:pPr>
              <w:rPr>
                <w:rFonts w:ascii="Arial" w:hAnsi="Arial"/>
                <w:sz w:val="16"/>
              </w:rPr>
            </w:pP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Damen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Pr>
                <w:rFonts w:ascii="Arial" w:hAnsi="Arial" w:cs="Arial"/>
                <w:sz w:val="20"/>
                <w:szCs w:val="20"/>
              </w:rPr>
              <w:t xml:space="preserve"> </w:t>
            </w:r>
            <w:r w:rsidR="004A266D" w:rsidRPr="00D673A5">
              <w:rPr>
                <w:rFonts w:ascii="Arial" w:hAnsi="Arial"/>
                <w:sz w:val="12"/>
                <w:szCs w:val="12"/>
              </w:rPr>
              <w:t>7</w:t>
            </w:r>
            <w:r w:rsidR="004A266D">
              <w:rPr>
                <w:rFonts w:ascii="Arial" w:hAnsi="Arial"/>
                <w:sz w:val="12"/>
                <w:szCs w:val="12"/>
              </w:rPr>
              <w:t xml:space="preserve"> </w:t>
            </w:r>
            <w:r w:rsidR="004A266D" w:rsidRPr="00D673A5">
              <w:rPr>
                <w:rFonts w:ascii="Arial" w:hAnsi="Arial"/>
                <w:sz w:val="12"/>
                <w:szCs w:val="12"/>
              </w:rPr>
              <w:t xml:space="preserve">Gang </w:t>
            </w:r>
            <w:r w:rsidR="004A266D" w:rsidRPr="00D673A5">
              <w:rPr>
                <w:rFonts w:ascii="Arial" w:hAnsi="Arial"/>
                <w:sz w:val="12"/>
                <w:szCs w:val="12"/>
              </w:rPr>
              <w:br/>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Herren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24 Gang</w:t>
            </w:r>
            <w:r w:rsidR="004A266D" w:rsidRPr="00D673A5">
              <w:rPr>
                <w:rFonts w:ascii="Arial" w:hAnsi="Arial"/>
                <w:sz w:val="12"/>
                <w:szCs w:val="12"/>
              </w:rPr>
              <w:br/>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Kind      </w:t>
            </w:r>
            <w:r w:rsidR="004A266D">
              <w:rPr>
                <w:rFonts w:ascii="Arial" w:hAnsi="Arial"/>
                <w:sz w:val="12"/>
                <w:szCs w:val="12"/>
              </w:rPr>
              <w:t xml:space="preserve"> </w:t>
            </w:r>
            <w:r w:rsidR="004A266D" w:rsidRPr="00D673A5">
              <w:rPr>
                <w:rFonts w:ascii="Arial" w:hAnsi="Arial"/>
                <w:sz w:val="12"/>
                <w:szCs w:val="12"/>
              </w:rPr>
              <w:t xml:space="preserve">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Elektrorad</w:t>
            </w:r>
          </w:p>
        </w:tc>
        <w:tc>
          <w:tcPr>
            <w:tcW w:w="840" w:type="dxa"/>
          </w:tcPr>
          <w:p w14:paraId="41CDE278" w14:textId="77777777" w:rsidR="003E4AE1" w:rsidRDefault="003E4AE1">
            <w:pPr>
              <w:jc w:val="center"/>
              <w:rPr>
                <w:rFonts w:ascii="Arial" w:hAnsi="Arial"/>
                <w:sz w:val="16"/>
              </w:rPr>
            </w:pPr>
          </w:p>
          <w:p w14:paraId="1275E82B" w14:textId="77777777" w:rsidR="00891DA9" w:rsidRDefault="00891DA9" w:rsidP="003A0510">
            <w:pPr>
              <w:rPr>
                <w:rFonts w:ascii="Arial" w:hAnsi="Arial"/>
                <w:sz w:val="16"/>
              </w:rPr>
            </w:pPr>
          </w:p>
        </w:tc>
        <w:tc>
          <w:tcPr>
            <w:tcW w:w="840" w:type="dxa"/>
          </w:tcPr>
          <w:p w14:paraId="5058738A" w14:textId="77777777" w:rsidR="00891DA9" w:rsidRDefault="00891DA9">
            <w:pPr>
              <w:jc w:val="center"/>
              <w:rPr>
                <w:rFonts w:ascii="Arial" w:hAnsi="Arial"/>
                <w:sz w:val="16"/>
              </w:rPr>
            </w:pPr>
          </w:p>
          <w:p w14:paraId="6C555EA1" w14:textId="77777777" w:rsidR="00891DA9" w:rsidRDefault="000851A5">
            <w:pPr>
              <w:jc w:val="center"/>
              <w:rPr>
                <w:rFonts w:ascii="Arial" w:hAnsi="Arial"/>
                <w:sz w:val="16"/>
              </w:rPr>
            </w:pPr>
            <w:r>
              <w:rPr>
                <w:rFonts w:ascii="Arial" w:hAnsi="Arial"/>
                <w:sz w:val="16"/>
              </w:rPr>
              <w:fldChar w:fldCharType="begin">
                <w:ffData>
                  <w:name w:val="Kontrollkästchen8"/>
                  <w:enabled/>
                  <w:calcOnExit w:val="0"/>
                  <w:checkBox>
                    <w:sizeAuto/>
                    <w:default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p>
        </w:tc>
        <w:tc>
          <w:tcPr>
            <w:tcW w:w="840" w:type="dxa"/>
          </w:tcPr>
          <w:p w14:paraId="221C3D1A" w14:textId="77777777" w:rsidR="00891DA9" w:rsidRDefault="00891DA9" w:rsidP="00C37AC2">
            <w:pPr>
              <w:jc w:val="right"/>
              <w:rPr>
                <w:rFonts w:ascii="Arial" w:hAnsi="Arial"/>
                <w:sz w:val="16"/>
              </w:rPr>
            </w:pPr>
          </w:p>
          <w:p w14:paraId="3060D69A" w14:textId="77777777" w:rsidR="00891DA9" w:rsidRDefault="00891DA9" w:rsidP="003A0510">
            <w:pPr>
              <w:rPr>
                <w:rFonts w:ascii="Arial" w:hAnsi="Arial"/>
                <w:sz w:val="16"/>
              </w:rPr>
            </w:pPr>
            <w:r>
              <w:rPr>
                <w:rFonts w:ascii="Arial" w:hAnsi="Arial"/>
                <w:sz w:val="16"/>
              </w:rPr>
              <w:t xml:space="preserve">  </w:t>
            </w:r>
          </w:p>
        </w:tc>
      </w:tr>
      <w:tr w:rsidR="00891DA9" w14:paraId="325ABA3D" w14:textId="77777777" w:rsidTr="00FF429E">
        <w:tc>
          <w:tcPr>
            <w:tcW w:w="2880" w:type="dxa"/>
          </w:tcPr>
          <w:p w14:paraId="6FF634FE" w14:textId="77777777" w:rsidR="00891DA9" w:rsidRDefault="00891DA9">
            <w:pPr>
              <w:rPr>
                <w:rFonts w:ascii="Arial" w:hAnsi="Arial"/>
                <w:sz w:val="16"/>
              </w:rPr>
            </w:pPr>
          </w:p>
          <w:p w14:paraId="535BDD2C" w14:textId="77777777" w:rsidR="00891DA9" w:rsidRPr="00554CE6" w:rsidRDefault="00891DA9">
            <w:pPr>
              <w:rPr>
                <w:rFonts w:ascii="Arial" w:hAnsi="Arial"/>
                <w:sz w:val="16"/>
                <w:szCs w:val="16"/>
              </w:rPr>
            </w:pPr>
            <w:r>
              <w:rPr>
                <w:rFonts w:ascii="Arial" w:hAnsi="Arial"/>
                <w:sz w:val="16"/>
              </w:rPr>
              <w:t xml:space="preserve">3.) </w:t>
            </w:r>
          </w:p>
          <w:p w14:paraId="0640C637" w14:textId="77777777" w:rsidR="00891DA9" w:rsidRDefault="00891DA9">
            <w:pPr>
              <w:rPr>
                <w:rFonts w:ascii="Arial" w:hAnsi="Arial"/>
                <w:sz w:val="16"/>
              </w:rPr>
            </w:pPr>
          </w:p>
        </w:tc>
        <w:tc>
          <w:tcPr>
            <w:tcW w:w="2812" w:type="dxa"/>
          </w:tcPr>
          <w:p w14:paraId="7E00EEAA" w14:textId="77777777" w:rsidR="00891DA9" w:rsidRDefault="00891DA9">
            <w:pPr>
              <w:rPr>
                <w:rFonts w:ascii="Arial" w:hAnsi="Arial"/>
                <w:sz w:val="16"/>
              </w:rPr>
            </w:pPr>
          </w:p>
          <w:p w14:paraId="04D0E2ED" w14:textId="77777777" w:rsidR="00891DA9" w:rsidRDefault="00891DA9">
            <w:pPr>
              <w:rPr>
                <w:rFonts w:ascii="Arial" w:hAnsi="Arial"/>
                <w:sz w:val="16"/>
              </w:rPr>
            </w:pPr>
          </w:p>
        </w:tc>
        <w:tc>
          <w:tcPr>
            <w:tcW w:w="1748" w:type="dxa"/>
          </w:tcPr>
          <w:p w14:paraId="5C9E589E" w14:textId="77777777" w:rsidR="00891DA9" w:rsidRDefault="000851A5" w:rsidP="00D673A5">
            <w:pPr>
              <w:rPr>
                <w:rFonts w:ascii="Arial" w:hAnsi="Arial"/>
                <w:sz w:val="16"/>
              </w:rPr>
            </w:pP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Damen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Pr>
                <w:rFonts w:ascii="Arial" w:hAnsi="Arial" w:cs="Arial"/>
                <w:sz w:val="20"/>
                <w:szCs w:val="20"/>
              </w:rPr>
              <w:t xml:space="preserve"> </w:t>
            </w:r>
            <w:r w:rsidR="004A266D" w:rsidRPr="00D673A5">
              <w:rPr>
                <w:rFonts w:ascii="Arial" w:hAnsi="Arial"/>
                <w:sz w:val="12"/>
                <w:szCs w:val="12"/>
              </w:rPr>
              <w:t>7</w:t>
            </w:r>
            <w:r w:rsidR="004A266D">
              <w:rPr>
                <w:rFonts w:ascii="Arial" w:hAnsi="Arial"/>
                <w:sz w:val="12"/>
                <w:szCs w:val="12"/>
              </w:rPr>
              <w:t xml:space="preserve"> </w:t>
            </w:r>
            <w:r w:rsidR="004A266D" w:rsidRPr="00D673A5">
              <w:rPr>
                <w:rFonts w:ascii="Arial" w:hAnsi="Arial"/>
                <w:sz w:val="12"/>
                <w:szCs w:val="12"/>
              </w:rPr>
              <w:t xml:space="preserve">Gang </w:t>
            </w:r>
            <w:r w:rsidR="004A266D" w:rsidRPr="00D673A5">
              <w:rPr>
                <w:rFonts w:ascii="Arial" w:hAnsi="Arial"/>
                <w:sz w:val="12"/>
                <w:szCs w:val="12"/>
              </w:rPr>
              <w:br/>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Herren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24 Gang</w:t>
            </w:r>
            <w:r w:rsidR="004A266D" w:rsidRPr="00D673A5">
              <w:rPr>
                <w:rFonts w:ascii="Arial" w:hAnsi="Arial"/>
                <w:sz w:val="12"/>
                <w:szCs w:val="12"/>
              </w:rPr>
              <w:br/>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Kind      </w:t>
            </w:r>
            <w:r w:rsidR="004A266D">
              <w:rPr>
                <w:rFonts w:ascii="Arial" w:hAnsi="Arial"/>
                <w:sz w:val="12"/>
                <w:szCs w:val="12"/>
              </w:rPr>
              <w:t xml:space="preserve"> </w:t>
            </w:r>
            <w:r w:rsidR="004A266D" w:rsidRPr="00D673A5">
              <w:rPr>
                <w:rFonts w:ascii="Arial" w:hAnsi="Arial"/>
                <w:sz w:val="12"/>
                <w:szCs w:val="12"/>
              </w:rPr>
              <w:t xml:space="preserve">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Elektrorad</w:t>
            </w:r>
          </w:p>
        </w:tc>
        <w:tc>
          <w:tcPr>
            <w:tcW w:w="840" w:type="dxa"/>
          </w:tcPr>
          <w:p w14:paraId="41BA79EB" w14:textId="77777777" w:rsidR="003E4AE1" w:rsidRDefault="003E4AE1">
            <w:pPr>
              <w:jc w:val="center"/>
              <w:rPr>
                <w:rFonts w:ascii="Arial" w:hAnsi="Arial"/>
                <w:sz w:val="16"/>
              </w:rPr>
            </w:pPr>
          </w:p>
          <w:p w14:paraId="29E40204" w14:textId="77777777" w:rsidR="00891DA9" w:rsidRDefault="00891DA9" w:rsidP="003A0510">
            <w:pPr>
              <w:rPr>
                <w:rFonts w:ascii="Arial" w:hAnsi="Arial"/>
                <w:sz w:val="16"/>
              </w:rPr>
            </w:pPr>
          </w:p>
        </w:tc>
        <w:tc>
          <w:tcPr>
            <w:tcW w:w="840" w:type="dxa"/>
          </w:tcPr>
          <w:p w14:paraId="2B2E1E88" w14:textId="77777777" w:rsidR="00891DA9" w:rsidRDefault="00891DA9">
            <w:pPr>
              <w:jc w:val="center"/>
              <w:rPr>
                <w:rFonts w:ascii="Arial" w:hAnsi="Arial"/>
                <w:sz w:val="16"/>
              </w:rPr>
            </w:pPr>
          </w:p>
          <w:p w14:paraId="23562166" w14:textId="77777777" w:rsidR="00891DA9" w:rsidRDefault="000851A5">
            <w:pPr>
              <w:jc w:val="center"/>
              <w:rPr>
                <w:rFonts w:ascii="Arial" w:hAnsi="Arial"/>
                <w:sz w:val="16"/>
              </w:rPr>
            </w:pPr>
            <w:r>
              <w:rPr>
                <w:rFonts w:ascii="Arial" w:hAnsi="Arial"/>
                <w:sz w:val="16"/>
              </w:rPr>
              <w:fldChar w:fldCharType="begin">
                <w:ffData>
                  <w:name w:val="Kontrollkästchen8"/>
                  <w:enabled/>
                  <w:calcOnExit w:val="0"/>
                  <w:checkBox>
                    <w:sizeAuto/>
                    <w:default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p>
        </w:tc>
        <w:tc>
          <w:tcPr>
            <w:tcW w:w="840" w:type="dxa"/>
          </w:tcPr>
          <w:p w14:paraId="3A4BFF4D" w14:textId="77777777" w:rsidR="00891DA9" w:rsidRDefault="00891DA9" w:rsidP="00C37AC2">
            <w:pPr>
              <w:jc w:val="right"/>
              <w:rPr>
                <w:rFonts w:ascii="Arial" w:hAnsi="Arial"/>
                <w:sz w:val="16"/>
              </w:rPr>
            </w:pPr>
          </w:p>
          <w:p w14:paraId="108DFE20" w14:textId="77777777" w:rsidR="00891DA9" w:rsidRDefault="00891DA9" w:rsidP="00BF064F">
            <w:pPr>
              <w:rPr>
                <w:rFonts w:ascii="Arial" w:hAnsi="Arial"/>
                <w:sz w:val="16"/>
              </w:rPr>
            </w:pPr>
          </w:p>
        </w:tc>
      </w:tr>
      <w:tr w:rsidR="00891DA9" w14:paraId="788865A8" w14:textId="77777777" w:rsidTr="00FF429E">
        <w:tc>
          <w:tcPr>
            <w:tcW w:w="2880" w:type="dxa"/>
          </w:tcPr>
          <w:p w14:paraId="5DA77ADE" w14:textId="77777777" w:rsidR="00891DA9" w:rsidRDefault="00891DA9">
            <w:pPr>
              <w:rPr>
                <w:rFonts w:ascii="Arial" w:hAnsi="Arial"/>
                <w:sz w:val="16"/>
              </w:rPr>
            </w:pPr>
          </w:p>
          <w:p w14:paraId="7D218623" w14:textId="77777777" w:rsidR="00891DA9" w:rsidRDefault="00891DA9">
            <w:pPr>
              <w:rPr>
                <w:rFonts w:ascii="Arial" w:hAnsi="Arial"/>
                <w:sz w:val="16"/>
              </w:rPr>
            </w:pPr>
            <w:r>
              <w:rPr>
                <w:rFonts w:ascii="Arial" w:hAnsi="Arial"/>
                <w:sz w:val="16"/>
              </w:rPr>
              <w:t xml:space="preserve">4.) </w:t>
            </w:r>
          </w:p>
          <w:p w14:paraId="0A23F7B6" w14:textId="77777777" w:rsidR="00891DA9" w:rsidRDefault="00891DA9">
            <w:pPr>
              <w:rPr>
                <w:rFonts w:ascii="Arial" w:hAnsi="Arial"/>
                <w:sz w:val="16"/>
              </w:rPr>
            </w:pPr>
          </w:p>
        </w:tc>
        <w:tc>
          <w:tcPr>
            <w:tcW w:w="2812" w:type="dxa"/>
          </w:tcPr>
          <w:p w14:paraId="20E2B27F" w14:textId="77777777" w:rsidR="00891DA9" w:rsidRDefault="00891DA9">
            <w:pPr>
              <w:rPr>
                <w:rFonts w:ascii="Arial" w:hAnsi="Arial"/>
                <w:sz w:val="16"/>
              </w:rPr>
            </w:pPr>
          </w:p>
          <w:p w14:paraId="33E68083" w14:textId="77777777" w:rsidR="00891DA9" w:rsidRDefault="00891DA9">
            <w:pPr>
              <w:rPr>
                <w:rFonts w:ascii="Arial" w:hAnsi="Arial"/>
                <w:sz w:val="16"/>
              </w:rPr>
            </w:pPr>
          </w:p>
        </w:tc>
        <w:tc>
          <w:tcPr>
            <w:tcW w:w="1748" w:type="dxa"/>
          </w:tcPr>
          <w:p w14:paraId="2CDCFB48" w14:textId="77777777" w:rsidR="00891DA9" w:rsidRDefault="000851A5" w:rsidP="004A266D">
            <w:pPr>
              <w:rPr>
                <w:rFonts w:ascii="Arial" w:hAnsi="Arial"/>
                <w:sz w:val="16"/>
              </w:rPr>
            </w:pP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Damen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Pr>
                <w:rFonts w:ascii="Arial" w:hAnsi="Arial" w:cs="Arial"/>
                <w:sz w:val="20"/>
                <w:szCs w:val="20"/>
              </w:rPr>
              <w:t xml:space="preserve"> </w:t>
            </w:r>
            <w:r w:rsidR="004A266D" w:rsidRPr="00D673A5">
              <w:rPr>
                <w:rFonts w:ascii="Arial" w:hAnsi="Arial"/>
                <w:sz w:val="12"/>
                <w:szCs w:val="12"/>
              </w:rPr>
              <w:t>7</w:t>
            </w:r>
            <w:r w:rsidR="004A266D">
              <w:rPr>
                <w:rFonts w:ascii="Arial" w:hAnsi="Arial"/>
                <w:sz w:val="12"/>
                <w:szCs w:val="12"/>
              </w:rPr>
              <w:t xml:space="preserve"> </w:t>
            </w:r>
            <w:r w:rsidR="004A266D" w:rsidRPr="00D673A5">
              <w:rPr>
                <w:rFonts w:ascii="Arial" w:hAnsi="Arial"/>
                <w:sz w:val="12"/>
                <w:szCs w:val="12"/>
              </w:rPr>
              <w:t xml:space="preserve">Gang </w:t>
            </w:r>
            <w:r w:rsidR="004A266D" w:rsidRPr="00D673A5">
              <w:rPr>
                <w:rFonts w:ascii="Arial" w:hAnsi="Arial"/>
                <w:sz w:val="12"/>
                <w:szCs w:val="12"/>
              </w:rPr>
              <w:br/>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Herren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24 Gang</w:t>
            </w:r>
            <w:r w:rsidR="004A266D" w:rsidRPr="00D673A5">
              <w:rPr>
                <w:rFonts w:ascii="Arial" w:hAnsi="Arial"/>
                <w:sz w:val="12"/>
                <w:szCs w:val="12"/>
              </w:rPr>
              <w:br/>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Kind      </w:t>
            </w:r>
            <w:r w:rsidR="004A266D">
              <w:rPr>
                <w:rFonts w:ascii="Arial" w:hAnsi="Arial"/>
                <w:sz w:val="12"/>
                <w:szCs w:val="12"/>
              </w:rPr>
              <w:t xml:space="preserve"> </w:t>
            </w:r>
            <w:r w:rsidR="004A266D" w:rsidRPr="00D673A5">
              <w:rPr>
                <w:rFonts w:ascii="Arial" w:hAnsi="Arial"/>
                <w:sz w:val="12"/>
                <w:szCs w:val="12"/>
              </w:rPr>
              <w:t xml:space="preserve">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Elektrorad </w:t>
            </w:r>
          </w:p>
        </w:tc>
        <w:tc>
          <w:tcPr>
            <w:tcW w:w="840" w:type="dxa"/>
          </w:tcPr>
          <w:p w14:paraId="34A0BCE4" w14:textId="77777777" w:rsidR="003E4AE1" w:rsidRDefault="003E4AE1">
            <w:pPr>
              <w:jc w:val="center"/>
              <w:rPr>
                <w:rFonts w:ascii="Arial" w:hAnsi="Arial"/>
                <w:sz w:val="16"/>
              </w:rPr>
            </w:pPr>
          </w:p>
          <w:p w14:paraId="157B5876" w14:textId="77777777" w:rsidR="00891DA9" w:rsidRDefault="00891DA9" w:rsidP="003A0510">
            <w:pPr>
              <w:rPr>
                <w:rFonts w:ascii="Arial" w:hAnsi="Arial"/>
                <w:sz w:val="16"/>
              </w:rPr>
            </w:pPr>
          </w:p>
        </w:tc>
        <w:tc>
          <w:tcPr>
            <w:tcW w:w="840" w:type="dxa"/>
          </w:tcPr>
          <w:p w14:paraId="37FD7458" w14:textId="77777777" w:rsidR="00891DA9" w:rsidRDefault="00891DA9">
            <w:pPr>
              <w:jc w:val="center"/>
              <w:rPr>
                <w:rFonts w:ascii="Arial" w:hAnsi="Arial"/>
                <w:sz w:val="16"/>
              </w:rPr>
            </w:pPr>
          </w:p>
          <w:p w14:paraId="116526C5" w14:textId="77777777" w:rsidR="00891DA9" w:rsidRDefault="000851A5">
            <w:pPr>
              <w:jc w:val="center"/>
              <w:rPr>
                <w:rFonts w:ascii="Arial" w:hAnsi="Arial"/>
                <w:sz w:val="16"/>
              </w:rPr>
            </w:pPr>
            <w:r>
              <w:rPr>
                <w:rFonts w:ascii="Arial" w:hAnsi="Arial"/>
                <w:sz w:val="16"/>
              </w:rPr>
              <w:fldChar w:fldCharType="begin">
                <w:ffData>
                  <w:name w:val="Kontrollkästchen8"/>
                  <w:enabled/>
                  <w:calcOnExit w:val="0"/>
                  <w:checkBox>
                    <w:sizeAuto/>
                    <w:default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p>
        </w:tc>
        <w:tc>
          <w:tcPr>
            <w:tcW w:w="840" w:type="dxa"/>
          </w:tcPr>
          <w:p w14:paraId="708CFC06" w14:textId="77777777" w:rsidR="003A0510" w:rsidRDefault="003A0510" w:rsidP="007D709D">
            <w:pPr>
              <w:jc w:val="right"/>
              <w:rPr>
                <w:rFonts w:ascii="Arial" w:hAnsi="Arial"/>
                <w:sz w:val="16"/>
              </w:rPr>
            </w:pPr>
          </w:p>
          <w:p w14:paraId="6BAD75AD" w14:textId="77777777" w:rsidR="00891DA9" w:rsidRDefault="00891DA9" w:rsidP="003A0510">
            <w:pPr>
              <w:rPr>
                <w:rFonts w:ascii="Arial" w:hAnsi="Arial"/>
                <w:sz w:val="16"/>
              </w:rPr>
            </w:pPr>
          </w:p>
        </w:tc>
      </w:tr>
      <w:tr w:rsidR="00891DA9" w14:paraId="76FFF91F" w14:textId="77777777" w:rsidTr="00FF429E">
        <w:tc>
          <w:tcPr>
            <w:tcW w:w="2880" w:type="dxa"/>
          </w:tcPr>
          <w:p w14:paraId="23B0C8F5" w14:textId="77777777" w:rsidR="00891DA9" w:rsidRDefault="00891DA9">
            <w:pPr>
              <w:rPr>
                <w:rFonts w:ascii="Arial" w:hAnsi="Arial"/>
                <w:sz w:val="16"/>
              </w:rPr>
            </w:pPr>
          </w:p>
          <w:p w14:paraId="501A1A46" w14:textId="77777777" w:rsidR="00891DA9" w:rsidRDefault="00891DA9">
            <w:pPr>
              <w:rPr>
                <w:rFonts w:ascii="Arial" w:hAnsi="Arial"/>
                <w:sz w:val="16"/>
              </w:rPr>
            </w:pPr>
            <w:r>
              <w:rPr>
                <w:rFonts w:ascii="Arial" w:hAnsi="Arial"/>
                <w:sz w:val="16"/>
              </w:rPr>
              <w:t xml:space="preserve">5.) </w:t>
            </w:r>
          </w:p>
          <w:p w14:paraId="146EBCE9" w14:textId="77777777" w:rsidR="00891DA9" w:rsidRDefault="00891DA9">
            <w:pPr>
              <w:rPr>
                <w:rFonts w:ascii="Arial" w:hAnsi="Arial"/>
                <w:sz w:val="16"/>
              </w:rPr>
            </w:pPr>
          </w:p>
        </w:tc>
        <w:tc>
          <w:tcPr>
            <w:tcW w:w="2812" w:type="dxa"/>
          </w:tcPr>
          <w:p w14:paraId="7751E313" w14:textId="77777777" w:rsidR="00891DA9" w:rsidRDefault="00891DA9">
            <w:pPr>
              <w:rPr>
                <w:rFonts w:ascii="Arial" w:hAnsi="Arial"/>
                <w:sz w:val="16"/>
              </w:rPr>
            </w:pPr>
          </w:p>
          <w:p w14:paraId="1B814518" w14:textId="77777777" w:rsidR="00891DA9" w:rsidRDefault="00891DA9">
            <w:pPr>
              <w:rPr>
                <w:rFonts w:ascii="Arial" w:hAnsi="Arial"/>
                <w:sz w:val="16"/>
              </w:rPr>
            </w:pPr>
          </w:p>
        </w:tc>
        <w:tc>
          <w:tcPr>
            <w:tcW w:w="1748" w:type="dxa"/>
          </w:tcPr>
          <w:p w14:paraId="4944607E" w14:textId="77777777" w:rsidR="00891DA9" w:rsidRDefault="000851A5" w:rsidP="00D673A5">
            <w:pPr>
              <w:rPr>
                <w:rFonts w:ascii="Arial" w:hAnsi="Arial"/>
                <w:sz w:val="16"/>
              </w:rPr>
            </w:pP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Damen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Pr>
                <w:rFonts w:ascii="Arial" w:hAnsi="Arial" w:cs="Arial"/>
                <w:sz w:val="20"/>
                <w:szCs w:val="20"/>
              </w:rPr>
              <w:t xml:space="preserve"> </w:t>
            </w:r>
            <w:r w:rsidR="004A266D" w:rsidRPr="00D673A5">
              <w:rPr>
                <w:rFonts w:ascii="Arial" w:hAnsi="Arial"/>
                <w:sz w:val="12"/>
                <w:szCs w:val="12"/>
              </w:rPr>
              <w:t>7</w:t>
            </w:r>
            <w:r w:rsidR="004A266D">
              <w:rPr>
                <w:rFonts w:ascii="Arial" w:hAnsi="Arial"/>
                <w:sz w:val="12"/>
                <w:szCs w:val="12"/>
              </w:rPr>
              <w:t xml:space="preserve"> </w:t>
            </w:r>
            <w:r w:rsidR="004A266D" w:rsidRPr="00D673A5">
              <w:rPr>
                <w:rFonts w:ascii="Arial" w:hAnsi="Arial"/>
                <w:sz w:val="12"/>
                <w:szCs w:val="12"/>
              </w:rPr>
              <w:t xml:space="preserve">Gang </w:t>
            </w:r>
            <w:r w:rsidR="004A266D" w:rsidRPr="00D673A5">
              <w:rPr>
                <w:rFonts w:ascii="Arial" w:hAnsi="Arial"/>
                <w:sz w:val="12"/>
                <w:szCs w:val="12"/>
              </w:rPr>
              <w:br/>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Herren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24 Gang</w:t>
            </w:r>
            <w:r w:rsidR="004A266D" w:rsidRPr="00D673A5">
              <w:rPr>
                <w:rFonts w:ascii="Arial" w:hAnsi="Arial"/>
                <w:sz w:val="12"/>
                <w:szCs w:val="12"/>
              </w:rPr>
              <w:br/>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Kind      </w:t>
            </w:r>
            <w:r w:rsidR="004A266D">
              <w:rPr>
                <w:rFonts w:ascii="Arial" w:hAnsi="Arial"/>
                <w:sz w:val="12"/>
                <w:szCs w:val="12"/>
              </w:rPr>
              <w:t xml:space="preserve"> </w:t>
            </w:r>
            <w:r w:rsidR="004A266D" w:rsidRPr="00D673A5">
              <w:rPr>
                <w:rFonts w:ascii="Arial" w:hAnsi="Arial"/>
                <w:sz w:val="12"/>
                <w:szCs w:val="12"/>
              </w:rPr>
              <w:t xml:space="preserve">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Elektrorad</w:t>
            </w:r>
          </w:p>
        </w:tc>
        <w:tc>
          <w:tcPr>
            <w:tcW w:w="840" w:type="dxa"/>
          </w:tcPr>
          <w:p w14:paraId="5F369325" w14:textId="77777777" w:rsidR="003E4AE1" w:rsidRDefault="003E4AE1">
            <w:pPr>
              <w:jc w:val="center"/>
              <w:rPr>
                <w:rFonts w:ascii="Arial" w:hAnsi="Arial"/>
                <w:sz w:val="16"/>
              </w:rPr>
            </w:pPr>
          </w:p>
          <w:p w14:paraId="4BB7D652" w14:textId="77777777" w:rsidR="00891DA9" w:rsidRDefault="00891DA9" w:rsidP="003A0510">
            <w:pPr>
              <w:rPr>
                <w:rFonts w:ascii="Arial" w:hAnsi="Arial"/>
                <w:sz w:val="16"/>
              </w:rPr>
            </w:pPr>
          </w:p>
        </w:tc>
        <w:tc>
          <w:tcPr>
            <w:tcW w:w="840" w:type="dxa"/>
          </w:tcPr>
          <w:p w14:paraId="66A5E67F" w14:textId="77777777" w:rsidR="00891DA9" w:rsidRDefault="00891DA9">
            <w:pPr>
              <w:jc w:val="center"/>
              <w:rPr>
                <w:rFonts w:ascii="Arial" w:hAnsi="Arial"/>
                <w:sz w:val="16"/>
              </w:rPr>
            </w:pPr>
          </w:p>
          <w:p w14:paraId="058886C2" w14:textId="77777777" w:rsidR="00891DA9" w:rsidRDefault="000851A5">
            <w:pPr>
              <w:jc w:val="center"/>
              <w:rPr>
                <w:rFonts w:ascii="Arial" w:hAnsi="Arial"/>
                <w:sz w:val="16"/>
              </w:rPr>
            </w:pPr>
            <w:r>
              <w:rPr>
                <w:rFonts w:ascii="Arial" w:hAnsi="Arial"/>
                <w:sz w:val="16"/>
              </w:rPr>
              <w:fldChar w:fldCharType="begin">
                <w:ffData>
                  <w:name w:val="Kontrollkästchen8"/>
                  <w:enabled/>
                  <w:calcOnExit w:val="0"/>
                  <w:checkBox>
                    <w:sizeAuto/>
                    <w:default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p>
        </w:tc>
        <w:tc>
          <w:tcPr>
            <w:tcW w:w="840" w:type="dxa"/>
          </w:tcPr>
          <w:p w14:paraId="61A6742D" w14:textId="77777777" w:rsidR="003A0510" w:rsidRDefault="003A0510" w:rsidP="00C37AC2">
            <w:pPr>
              <w:jc w:val="right"/>
              <w:rPr>
                <w:rFonts w:ascii="Arial" w:hAnsi="Arial"/>
                <w:sz w:val="16"/>
              </w:rPr>
            </w:pPr>
          </w:p>
          <w:p w14:paraId="49C3C8ED" w14:textId="77777777" w:rsidR="00891DA9" w:rsidRDefault="00891DA9" w:rsidP="003A0510">
            <w:pPr>
              <w:rPr>
                <w:rFonts w:ascii="Arial" w:hAnsi="Arial"/>
                <w:sz w:val="16"/>
              </w:rPr>
            </w:pPr>
          </w:p>
        </w:tc>
      </w:tr>
      <w:tr w:rsidR="00891DA9" w14:paraId="1E303EE1" w14:textId="77777777" w:rsidTr="00FF429E">
        <w:tc>
          <w:tcPr>
            <w:tcW w:w="2880" w:type="dxa"/>
          </w:tcPr>
          <w:p w14:paraId="55050FF9" w14:textId="77777777" w:rsidR="00891DA9" w:rsidRDefault="00891DA9">
            <w:pPr>
              <w:rPr>
                <w:rFonts w:ascii="Arial" w:hAnsi="Arial"/>
                <w:sz w:val="16"/>
              </w:rPr>
            </w:pPr>
          </w:p>
          <w:p w14:paraId="3E42AB15" w14:textId="77777777" w:rsidR="00891DA9" w:rsidRDefault="00891DA9">
            <w:pPr>
              <w:rPr>
                <w:rFonts w:ascii="Arial" w:hAnsi="Arial"/>
                <w:sz w:val="16"/>
              </w:rPr>
            </w:pPr>
            <w:r>
              <w:rPr>
                <w:rFonts w:ascii="Arial" w:hAnsi="Arial"/>
                <w:sz w:val="16"/>
              </w:rPr>
              <w:t xml:space="preserve">6.) </w:t>
            </w:r>
          </w:p>
          <w:p w14:paraId="1EAA267D" w14:textId="77777777" w:rsidR="00891DA9" w:rsidRDefault="00891DA9">
            <w:pPr>
              <w:rPr>
                <w:rFonts w:ascii="Arial" w:hAnsi="Arial"/>
                <w:sz w:val="16"/>
              </w:rPr>
            </w:pPr>
          </w:p>
        </w:tc>
        <w:tc>
          <w:tcPr>
            <w:tcW w:w="2812" w:type="dxa"/>
          </w:tcPr>
          <w:p w14:paraId="0093456F" w14:textId="77777777" w:rsidR="00891DA9" w:rsidRDefault="00891DA9">
            <w:pPr>
              <w:rPr>
                <w:rFonts w:ascii="Arial" w:hAnsi="Arial"/>
                <w:sz w:val="16"/>
              </w:rPr>
            </w:pPr>
          </w:p>
          <w:p w14:paraId="2CDB5365" w14:textId="77777777" w:rsidR="00891DA9" w:rsidRDefault="00891DA9">
            <w:pPr>
              <w:rPr>
                <w:rFonts w:ascii="Arial" w:hAnsi="Arial"/>
                <w:sz w:val="16"/>
              </w:rPr>
            </w:pPr>
          </w:p>
        </w:tc>
        <w:tc>
          <w:tcPr>
            <w:tcW w:w="1748" w:type="dxa"/>
          </w:tcPr>
          <w:p w14:paraId="751B19A3" w14:textId="77777777" w:rsidR="00891DA9" w:rsidRDefault="000851A5" w:rsidP="004A266D">
            <w:pPr>
              <w:rPr>
                <w:rFonts w:ascii="Arial" w:hAnsi="Arial"/>
                <w:sz w:val="16"/>
              </w:rPr>
            </w:pP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Damen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Pr>
                <w:rFonts w:ascii="Arial" w:hAnsi="Arial" w:cs="Arial"/>
                <w:sz w:val="20"/>
                <w:szCs w:val="20"/>
              </w:rPr>
              <w:t xml:space="preserve"> </w:t>
            </w:r>
            <w:r w:rsidR="004A266D" w:rsidRPr="00D673A5">
              <w:rPr>
                <w:rFonts w:ascii="Arial" w:hAnsi="Arial"/>
                <w:sz w:val="12"/>
                <w:szCs w:val="12"/>
              </w:rPr>
              <w:t>7</w:t>
            </w:r>
            <w:r w:rsidR="004A266D">
              <w:rPr>
                <w:rFonts w:ascii="Arial" w:hAnsi="Arial"/>
                <w:sz w:val="12"/>
                <w:szCs w:val="12"/>
              </w:rPr>
              <w:t xml:space="preserve"> </w:t>
            </w:r>
            <w:r w:rsidR="004A266D" w:rsidRPr="00D673A5">
              <w:rPr>
                <w:rFonts w:ascii="Arial" w:hAnsi="Arial"/>
                <w:sz w:val="12"/>
                <w:szCs w:val="12"/>
              </w:rPr>
              <w:t xml:space="preserve">Gang </w:t>
            </w:r>
            <w:r w:rsidR="004A266D" w:rsidRPr="00D673A5">
              <w:rPr>
                <w:rFonts w:ascii="Arial" w:hAnsi="Arial"/>
                <w:sz w:val="12"/>
                <w:szCs w:val="12"/>
              </w:rPr>
              <w:br/>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Herren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24 Gang</w:t>
            </w:r>
            <w:r w:rsidR="004A266D" w:rsidRPr="00D673A5">
              <w:rPr>
                <w:rFonts w:ascii="Arial" w:hAnsi="Arial"/>
                <w:sz w:val="12"/>
                <w:szCs w:val="12"/>
              </w:rPr>
              <w:br/>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Kind      </w:t>
            </w:r>
            <w:r w:rsidR="004A266D">
              <w:rPr>
                <w:rFonts w:ascii="Arial" w:hAnsi="Arial"/>
                <w:sz w:val="12"/>
                <w:szCs w:val="12"/>
              </w:rPr>
              <w:t xml:space="preserve"> </w:t>
            </w:r>
            <w:r w:rsidR="004A266D" w:rsidRPr="00D673A5">
              <w:rPr>
                <w:rFonts w:ascii="Arial" w:hAnsi="Arial"/>
                <w:sz w:val="12"/>
                <w:szCs w:val="12"/>
              </w:rPr>
              <w:t xml:space="preserve">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Elektrorad </w:t>
            </w:r>
          </w:p>
        </w:tc>
        <w:tc>
          <w:tcPr>
            <w:tcW w:w="840" w:type="dxa"/>
          </w:tcPr>
          <w:p w14:paraId="2BB386A7" w14:textId="77777777" w:rsidR="003E4AE1" w:rsidRDefault="003E4AE1">
            <w:pPr>
              <w:jc w:val="center"/>
              <w:rPr>
                <w:rFonts w:ascii="Arial" w:hAnsi="Arial"/>
                <w:sz w:val="16"/>
              </w:rPr>
            </w:pPr>
          </w:p>
          <w:p w14:paraId="21417D47" w14:textId="77777777" w:rsidR="00891DA9" w:rsidRDefault="00891DA9" w:rsidP="003A0510">
            <w:pPr>
              <w:rPr>
                <w:rFonts w:ascii="Arial" w:hAnsi="Arial"/>
                <w:sz w:val="16"/>
              </w:rPr>
            </w:pPr>
          </w:p>
        </w:tc>
        <w:tc>
          <w:tcPr>
            <w:tcW w:w="840" w:type="dxa"/>
          </w:tcPr>
          <w:p w14:paraId="686FC0A4" w14:textId="77777777" w:rsidR="00891DA9" w:rsidRDefault="00891DA9">
            <w:pPr>
              <w:jc w:val="center"/>
              <w:rPr>
                <w:rFonts w:ascii="Arial" w:hAnsi="Arial"/>
                <w:sz w:val="16"/>
              </w:rPr>
            </w:pPr>
          </w:p>
          <w:p w14:paraId="223E4818" w14:textId="77777777" w:rsidR="00891DA9" w:rsidRDefault="000851A5">
            <w:pPr>
              <w:jc w:val="center"/>
              <w:rPr>
                <w:rFonts w:ascii="Arial" w:hAnsi="Arial"/>
                <w:sz w:val="16"/>
              </w:rPr>
            </w:pPr>
            <w:r>
              <w:rPr>
                <w:rFonts w:ascii="Arial" w:hAnsi="Arial"/>
                <w:sz w:val="16"/>
              </w:rPr>
              <w:fldChar w:fldCharType="begin">
                <w:ffData>
                  <w:name w:val="Kontrollkästchen8"/>
                  <w:enabled/>
                  <w:calcOnExit w:val="0"/>
                  <w:checkBox>
                    <w:sizeAuto/>
                    <w:default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p>
        </w:tc>
        <w:tc>
          <w:tcPr>
            <w:tcW w:w="840" w:type="dxa"/>
          </w:tcPr>
          <w:p w14:paraId="4A608581" w14:textId="77777777" w:rsidR="003A0510" w:rsidRDefault="003A0510" w:rsidP="00C37AC2">
            <w:pPr>
              <w:jc w:val="right"/>
              <w:rPr>
                <w:rFonts w:ascii="Arial" w:hAnsi="Arial"/>
                <w:sz w:val="16"/>
              </w:rPr>
            </w:pPr>
          </w:p>
          <w:p w14:paraId="73EE75F5" w14:textId="77777777" w:rsidR="00891DA9" w:rsidRDefault="00891DA9" w:rsidP="003A0510">
            <w:pPr>
              <w:rPr>
                <w:rFonts w:ascii="Arial" w:hAnsi="Arial"/>
                <w:sz w:val="16"/>
              </w:rPr>
            </w:pPr>
          </w:p>
        </w:tc>
      </w:tr>
      <w:tr w:rsidR="00891DA9" w14:paraId="69FC38FB" w14:textId="77777777" w:rsidTr="00FF429E">
        <w:tc>
          <w:tcPr>
            <w:tcW w:w="2880" w:type="dxa"/>
          </w:tcPr>
          <w:p w14:paraId="3BE8EF6B" w14:textId="77777777" w:rsidR="00891DA9" w:rsidRDefault="00891DA9">
            <w:pPr>
              <w:rPr>
                <w:rFonts w:ascii="Arial" w:hAnsi="Arial"/>
                <w:sz w:val="16"/>
              </w:rPr>
            </w:pPr>
          </w:p>
          <w:p w14:paraId="72359FC1" w14:textId="77777777" w:rsidR="00891DA9" w:rsidRDefault="00891DA9">
            <w:pPr>
              <w:rPr>
                <w:rFonts w:ascii="Arial" w:hAnsi="Arial"/>
                <w:sz w:val="16"/>
              </w:rPr>
            </w:pPr>
            <w:r>
              <w:rPr>
                <w:rFonts w:ascii="Arial" w:hAnsi="Arial"/>
                <w:sz w:val="16"/>
              </w:rPr>
              <w:t xml:space="preserve">7.) </w:t>
            </w:r>
          </w:p>
          <w:p w14:paraId="0E3E9EAF" w14:textId="77777777" w:rsidR="00891DA9" w:rsidRDefault="00891DA9">
            <w:pPr>
              <w:rPr>
                <w:rFonts w:ascii="Arial" w:hAnsi="Arial"/>
                <w:sz w:val="16"/>
              </w:rPr>
            </w:pPr>
          </w:p>
        </w:tc>
        <w:tc>
          <w:tcPr>
            <w:tcW w:w="2812" w:type="dxa"/>
          </w:tcPr>
          <w:p w14:paraId="135A64E3" w14:textId="77777777" w:rsidR="00891DA9" w:rsidRDefault="00891DA9">
            <w:pPr>
              <w:rPr>
                <w:rFonts w:ascii="Arial" w:hAnsi="Arial"/>
                <w:sz w:val="16"/>
              </w:rPr>
            </w:pPr>
          </w:p>
          <w:p w14:paraId="0DDD0C9E" w14:textId="77777777" w:rsidR="00891DA9" w:rsidRDefault="00891DA9">
            <w:pPr>
              <w:rPr>
                <w:rFonts w:ascii="Arial" w:hAnsi="Arial"/>
                <w:sz w:val="16"/>
              </w:rPr>
            </w:pPr>
          </w:p>
        </w:tc>
        <w:tc>
          <w:tcPr>
            <w:tcW w:w="1748" w:type="dxa"/>
          </w:tcPr>
          <w:p w14:paraId="7439CD0E" w14:textId="77777777" w:rsidR="00891DA9" w:rsidRDefault="000851A5" w:rsidP="00BF064F">
            <w:pPr>
              <w:rPr>
                <w:rFonts w:ascii="Arial" w:hAnsi="Arial"/>
                <w:sz w:val="16"/>
              </w:rPr>
            </w:pP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Damen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Pr>
                <w:rFonts w:ascii="Arial" w:hAnsi="Arial" w:cs="Arial"/>
                <w:sz w:val="20"/>
                <w:szCs w:val="20"/>
              </w:rPr>
              <w:t xml:space="preserve"> </w:t>
            </w:r>
            <w:r w:rsidR="004A266D" w:rsidRPr="00D673A5">
              <w:rPr>
                <w:rFonts w:ascii="Arial" w:hAnsi="Arial"/>
                <w:sz w:val="12"/>
                <w:szCs w:val="12"/>
              </w:rPr>
              <w:t>7</w:t>
            </w:r>
            <w:r w:rsidR="004A266D">
              <w:rPr>
                <w:rFonts w:ascii="Arial" w:hAnsi="Arial"/>
                <w:sz w:val="12"/>
                <w:szCs w:val="12"/>
              </w:rPr>
              <w:t xml:space="preserve"> </w:t>
            </w:r>
            <w:r w:rsidR="004A266D" w:rsidRPr="00D673A5">
              <w:rPr>
                <w:rFonts w:ascii="Arial" w:hAnsi="Arial"/>
                <w:sz w:val="12"/>
                <w:szCs w:val="12"/>
              </w:rPr>
              <w:t xml:space="preserve">Gang </w:t>
            </w:r>
            <w:r w:rsidR="004A266D" w:rsidRPr="00D673A5">
              <w:rPr>
                <w:rFonts w:ascii="Arial" w:hAnsi="Arial"/>
                <w:sz w:val="12"/>
                <w:szCs w:val="12"/>
              </w:rPr>
              <w:br/>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Herren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24 Gang</w:t>
            </w:r>
            <w:r w:rsidR="004A266D" w:rsidRPr="00D673A5">
              <w:rPr>
                <w:rFonts w:ascii="Arial" w:hAnsi="Arial"/>
                <w:sz w:val="12"/>
                <w:szCs w:val="12"/>
              </w:rPr>
              <w:br/>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 xml:space="preserve">Kind      </w:t>
            </w:r>
            <w:r w:rsidR="004A266D">
              <w:rPr>
                <w:rFonts w:ascii="Arial" w:hAnsi="Arial"/>
                <w:sz w:val="12"/>
                <w:szCs w:val="12"/>
              </w:rPr>
              <w:t xml:space="preserve"> </w:t>
            </w:r>
            <w:r w:rsidR="004A266D" w:rsidRPr="00D673A5">
              <w:rPr>
                <w:rFonts w:ascii="Arial" w:hAnsi="Arial"/>
                <w:sz w:val="12"/>
                <w:szCs w:val="12"/>
              </w:rPr>
              <w:t xml:space="preserve"> </w:t>
            </w:r>
            <w:r>
              <w:rPr>
                <w:rFonts w:ascii="Arial" w:hAnsi="Arial"/>
                <w:sz w:val="16"/>
              </w:rPr>
              <w:fldChar w:fldCharType="begin">
                <w:ffData>
                  <w:name w:val="Kontrollkästchen2"/>
                  <w:enabled/>
                  <w:calcOnExit w:val="0"/>
                  <w:checkBox>
                    <w:sizeAuto/>
                    <w:default w:val="0"/>
                    <w:checked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sidR="004A266D" w:rsidRPr="00D673A5">
              <w:rPr>
                <w:rFonts w:ascii="Arial" w:hAnsi="Arial"/>
                <w:sz w:val="12"/>
                <w:szCs w:val="12"/>
              </w:rPr>
              <w:t>Elektrorad</w:t>
            </w:r>
          </w:p>
        </w:tc>
        <w:tc>
          <w:tcPr>
            <w:tcW w:w="840" w:type="dxa"/>
          </w:tcPr>
          <w:p w14:paraId="687C931C" w14:textId="77777777" w:rsidR="003E4AE1" w:rsidRDefault="003E4AE1">
            <w:pPr>
              <w:jc w:val="center"/>
              <w:rPr>
                <w:rFonts w:ascii="Arial" w:hAnsi="Arial"/>
                <w:sz w:val="16"/>
              </w:rPr>
            </w:pPr>
          </w:p>
          <w:p w14:paraId="0E249149" w14:textId="77777777" w:rsidR="00891DA9" w:rsidRDefault="00891DA9" w:rsidP="003A0510">
            <w:pPr>
              <w:rPr>
                <w:rFonts w:ascii="Arial" w:hAnsi="Arial"/>
                <w:sz w:val="16"/>
              </w:rPr>
            </w:pPr>
          </w:p>
        </w:tc>
        <w:tc>
          <w:tcPr>
            <w:tcW w:w="840" w:type="dxa"/>
          </w:tcPr>
          <w:p w14:paraId="2BE65784" w14:textId="77777777" w:rsidR="00891DA9" w:rsidRDefault="00891DA9">
            <w:pPr>
              <w:jc w:val="center"/>
              <w:rPr>
                <w:rFonts w:ascii="Arial" w:hAnsi="Arial"/>
                <w:sz w:val="16"/>
              </w:rPr>
            </w:pPr>
          </w:p>
          <w:p w14:paraId="3EB82D0F" w14:textId="77777777" w:rsidR="00891DA9" w:rsidRDefault="000851A5">
            <w:pPr>
              <w:jc w:val="center"/>
              <w:rPr>
                <w:rFonts w:ascii="Arial" w:hAnsi="Arial"/>
                <w:sz w:val="16"/>
              </w:rPr>
            </w:pPr>
            <w:r>
              <w:rPr>
                <w:rFonts w:ascii="Arial" w:hAnsi="Arial"/>
                <w:sz w:val="16"/>
              </w:rPr>
              <w:fldChar w:fldCharType="begin">
                <w:ffData>
                  <w:name w:val="Kontrollkästchen8"/>
                  <w:enabled/>
                  <w:calcOnExit w:val="0"/>
                  <w:checkBox>
                    <w:sizeAuto/>
                    <w:default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p>
        </w:tc>
        <w:tc>
          <w:tcPr>
            <w:tcW w:w="840" w:type="dxa"/>
          </w:tcPr>
          <w:p w14:paraId="3AA56494" w14:textId="77777777" w:rsidR="003A0510" w:rsidRDefault="003A0510" w:rsidP="00C37AC2">
            <w:pPr>
              <w:jc w:val="right"/>
              <w:rPr>
                <w:rFonts w:ascii="Arial" w:hAnsi="Arial"/>
                <w:sz w:val="16"/>
              </w:rPr>
            </w:pPr>
          </w:p>
          <w:p w14:paraId="76104A38" w14:textId="77777777" w:rsidR="00891DA9" w:rsidRDefault="00891DA9" w:rsidP="003A0510">
            <w:pPr>
              <w:rPr>
                <w:rFonts w:ascii="Arial" w:hAnsi="Arial"/>
                <w:sz w:val="16"/>
              </w:rPr>
            </w:pPr>
          </w:p>
        </w:tc>
      </w:tr>
      <w:tr w:rsidR="00891DA9" w:rsidRPr="00E4714C" w14:paraId="40A455C6" w14:textId="77777777" w:rsidTr="00891DA9">
        <w:trPr>
          <w:cantSplit/>
          <w:trHeight w:val="464"/>
        </w:trPr>
        <w:tc>
          <w:tcPr>
            <w:tcW w:w="9960" w:type="dxa"/>
            <w:gridSpan w:val="6"/>
            <w:vMerge w:val="restart"/>
          </w:tcPr>
          <w:p w14:paraId="0C22F218" w14:textId="77777777" w:rsidR="00891DA9" w:rsidRDefault="00891DA9">
            <w:pPr>
              <w:rPr>
                <w:rFonts w:ascii="Arial" w:hAnsi="Arial"/>
                <w:sz w:val="16"/>
              </w:rPr>
            </w:pPr>
            <w:r w:rsidRPr="002337D7">
              <w:rPr>
                <w:rFonts w:ascii="Arial" w:hAnsi="Arial"/>
                <w:b/>
                <w:sz w:val="16"/>
              </w:rPr>
              <w:t>Adresse des Anmelders</w:t>
            </w:r>
            <w:r w:rsidRPr="002337D7">
              <w:rPr>
                <w:rFonts w:ascii="Arial" w:hAnsi="Arial"/>
                <w:sz w:val="16"/>
              </w:rPr>
              <w:t xml:space="preserve"> </w:t>
            </w:r>
            <w:r w:rsidRPr="002337D7">
              <w:rPr>
                <w:rFonts w:ascii="Arial" w:hAnsi="Arial"/>
                <w:sz w:val="12"/>
                <w:szCs w:val="12"/>
              </w:rPr>
              <w:t>(Rechnungsadresse</w:t>
            </w:r>
            <w:r w:rsidRPr="002337D7">
              <w:rPr>
                <w:rFonts w:ascii="Arial" w:hAnsi="Arial"/>
                <w:sz w:val="16"/>
              </w:rPr>
              <w:t xml:space="preserve">): </w:t>
            </w:r>
          </w:p>
          <w:p w14:paraId="33AE2E54" w14:textId="77777777" w:rsidR="00891DA9" w:rsidRPr="00B8412C" w:rsidRDefault="00891DA9">
            <w:pPr>
              <w:rPr>
                <w:rFonts w:ascii="Arial" w:hAnsi="Arial"/>
                <w:sz w:val="12"/>
                <w:szCs w:val="12"/>
              </w:rPr>
            </w:pPr>
          </w:p>
          <w:p w14:paraId="3C341B6A" w14:textId="77777777" w:rsidR="00891DA9" w:rsidRDefault="00891DA9" w:rsidP="002337D7">
            <w:pPr>
              <w:rPr>
                <w:rFonts w:ascii="Arial" w:hAnsi="Arial"/>
                <w:sz w:val="16"/>
              </w:rPr>
            </w:pPr>
            <w:r w:rsidRPr="002337D7">
              <w:rPr>
                <w:rFonts w:ascii="Arial" w:hAnsi="Arial"/>
                <w:sz w:val="16"/>
              </w:rPr>
              <w:t>Name</w:t>
            </w:r>
            <w:r>
              <w:rPr>
                <w:rFonts w:ascii="Arial" w:hAnsi="Arial"/>
                <w:sz w:val="16"/>
              </w:rPr>
              <w:t xml:space="preserve">, </w:t>
            </w:r>
            <w:r w:rsidRPr="002337D7">
              <w:rPr>
                <w:rFonts w:ascii="Arial" w:hAnsi="Arial"/>
                <w:sz w:val="16"/>
              </w:rPr>
              <w:t>Vorname</w:t>
            </w:r>
            <w:r>
              <w:rPr>
                <w:rFonts w:ascii="Arial" w:hAnsi="Arial"/>
                <w:sz w:val="16"/>
              </w:rPr>
              <w:t>:</w:t>
            </w:r>
            <w:r w:rsidR="00D20145">
              <w:rPr>
                <w:rFonts w:ascii="Arial" w:hAnsi="Arial"/>
                <w:sz w:val="16"/>
              </w:rPr>
              <w:t xml:space="preserve">  _______________________</w:t>
            </w:r>
            <w:r w:rsidR="00442675">
              <w:rPr>
                <w:rFonts w:ascii="Arial" w:hAnsi="Arial"/>
                <w:sz w:val="16"/>
              </w:rPr>
              <w:t>__</w:t>
            </w:r>
            <w:r w:rsidR="00D20145">
              <w:rPr>
                <w:rFonts w:ascii="Arial" w:hAnsi="Arial"/>
                <w:sz w:val="16"/>
              </w:rPr>
              <w:t xml:space="preserve">  </w:t>
            </w:r>
            <w:r>
              <w:rPr>
                <w:rFonts w:ascii="Arial" w:hAnsi="Arial"/>
                <w:sz w:val="16"/>
              </w:rPr>
              <w:t>Stra</w:t>
            </w:r>
            <w:r w:rsidR="009E5122">
              <w:rPr>
                <w:rFonts w:ascii="Arial" w:hAnsi="Arial"/>
                <w:sz w:val="16"/>
              </w:rPr>
              <w:t>ß</w:t>
            </w:r>
            <w:r>
              <w:rPr>
                <w:rFonts w:ascii="Arial" w:hAnsi="Arial"/>
                <w:sz w:val="16"/>
              </w:rPr>
              <w:t>e :</w:t>
            </w:r>
            <w:r w:rsidR="003A0510">
              <w:rPr>
                <w:rFonts w:ascii="Arial" w:hAnsi="Arial"/>
                <w:sz w:val="16"/>
              </w:rPr>
              <w:t xml:space="preserve">  </w:t>
            </w:r>
            <w:r w:rsidR="00D20145">
              <w:rPr>
                <w:rFonts w:ascii="Arial" w:hAnsi="Arial"/>
                <w:sz w:val="16"/>
              </w:rPr>
              <w:t>_________________________</w:t>
            </w:r>
            <w:r w:rsidR="00442675">
              <w:rPr>
                <w:rFonts w:ascii="Arial" w:hAnsi="Arial"/>
                <w:sz w:val="16"/>
              </w:rPr>
              <w:t>__</w:t>
            </w:r>
            <w:r w:rsidR="00D20145">
              <w:rPr>
                <w:rFonts w:ascii="Arial" w:hAnsi="Arial"/>
                <w:sz w:val="16"/>
              </w:rPr>
              <w:t xml:space="preserve"> </w:t>
            </w:r>
            <w:r w:rsidR="003A0510">
              <w:rPr>
                <w:rFonts w:ascii="Arial" w:hAnsi="Arial"/>
                <w:sz w:val="16"/>
              </w:rPr>
              <w:t xml:space="preserve"> </w:t>
            </w:r>
            <w:r>
              <w:rPr>
                <w:rFonts w:ascii="Arial" w:hAnsi="Arial"/>
                <w:sz w:val="16"/>
              </w:rPr>
              <w:t xml:space="preserve">PLZ / Ort: </w:t>
            </w:r>
            <w:r w:rsidR="00D20145">
              <w:rPr>
                <w:rFonts w:ascii="Arial" w:hAnsi="Arial"/>
                <w:sz w:val="16"/>
              </w:rPr>
              <w:t xml:space="preserve"> _______________________</w:t>
            </w:r>
            <w:r w:rsidR="00442675">
              <w:rPr>
                <w:rFonts w:ascii="Arial" w:hAnsi="Arial"/>
                <w:sz w:val="16"/>
              </w:rPr>
              <w:t>__</w:t>
            </w:r>
          </w:p>
          <w:p w14:paraId="360C959D" w14:textId="77777777" w:rsidR="00D20145" w:rsidRDefault="00D20145" w:rsidP="002337D7">
            <w:pPr>
              <w:rPr>
                <w:rFonts w:ascii="Arial" w:hAnsi="Arial"/>
                <w:sz w:val="16"/>
              </w:rPr>
            </w:pPr>
          </w:p>
          <w:p w14:paraId="1BD4754A" w14:textId="77777777" w:rsidR="00891DA9" w:rsidRPr="002337D7" w:rsidRDefault="00891DA9" w:rsidP="00D20145">
            <w:pPr>
              <w:rPr>
                <w:rFonts w:ascii="Arial" w:hAnsi="Arial"/>
                <w:sz w:val="16"/>
              </w:rPr>
            </w:pPr>
            <w:r>
              <w:rPr>
                <w:rFonts w:ascii="Arial" w:hAnsi="Arial"/>
                <w:sz w:val="16"/>
              </w:rPr>
              <w:t>T</w:t>
            </w:r>
            <w:r w:rsidRPr="002337D7">
              <w:rPr>
                <w:rFonts w:ascii="Arial" w:hAnsi="Arial"/>
                <w:sz w:val="16"/>
              </w:rPr>
              <w:t>elefon</w:t>
            </w:r>
            <w:r>
              <w:rPr>
                <w:rFonts w:ascii="Arial" w:hAnsi="Arial"/>
                <w:sz w:val="16"/>
              </w:rPr>
              <w:t xml:space="preserve">: </w:t>
            </w:r>
            <w:r w:rsidR="003A0510">
              <w:rPr>
                <w:rFonts w:ascii="Arial" w:hAnsi="Arial"/>
                <w:sz w:val="16"/>
              </w:rPr>
              <w:t xml:space="preserve"> </w:t>
            </w:r>
            <w:r w:rsidR="00D20145">
              <w:rPr>
                <w:rFonts w:ascii="Arial" w:hAnsi="Arial"/>
                <w:sz w:val="16"/>
              </w:rPr>
              <w:t>____________________</w:t>
            </w:r>
            <w:r w:rsidR="00442675">
              <w:rPr>
                <w:rFonts w:ascii="Arial" w:hAnsi="Arial"/>
                <w:sz w:val="16"/>
              </w:rPr>
              <w:t>___</w:t>
            </w:r>
            <w:r w:rsidR="00D20145">
              <w:rPr>
                <w:rFonts w:ascii="Arial" w:hAnsi="Arial"/>
                <w:sz w:val="16"/>
              </w:rPr>
              <w:t xml:space="preserve">  </w:t>
            </w:r>
            <w:r>
              <w:rPr>
                <w:rFonts w:ascii="Arial" w:hAnsi="Arial"/>
                <w:sz w:val="16"/>
              </w:rPr>
              <w:t>Mobil</w:t>
            </w:r>
            <w:r w:rsidR="003A0510">
              <w:rPr>
                <w:rFonts w:ascii="Arial" w:hAnsi="Arial"/>
                <w:sz w:val="16"/>
              </w:rPr>
              <w:t xml:space="preserve">:  </w:t>
            </w:r>
            <w:r w:rsidR="00D20145">
              <w:rPr>
                <w:rFonts w:ascii="Arial" w:hAnsi="Arial"/>
                <w:sz w:val="16"/>
              </w:rPr>
              <w:t>____________________</w:t>
            </w:r>
            <w:r w:rsidR="00442675">
              <w:rPr>
                <w:rFonts w:ascii="Arial" w:hAnsi="Arial"/>
                <w:sz w:val="16"/>
              </w:rPr>
              <w:t>____</w:t>
            </w:r>
            <w:r w:rsidR="003A0510">
              <w:rPr>
                <w:rFonts w:ascii="Arial" w:hAnsi="Arial"/>
                <w:sz w:val="16"/>
              </w:rPr>
              <w:t xml:space="preserve">  </w:t>
            </w:r>
            <w:r>
              <w:rPr>
                <w:rFonts w:ascii="Arial" w:hAnsi="Arial"/>
                <w:sz w:val="16"/>
              </w:rPr>
              <w:t>Email</w:t>
            </w:r>
            <w:r w:rsidR="003A0510">
              <w:rPr>
                <w:rFonts w:ascii="Arial" w:hAnsi="Arial"/>
                <w:sz w:val="16"/>
              </w:rPr>
              <w:t>:</w:t>
            </w:r>
            <w:r>
              <w:rPr>
                <w:rFonts w:ascii="Arial" w:hAnsi="Arial"/>
                <w:sz w:val="16"/>
              </w:rPr>
              <w:t xml:space="preserve"> </w:t>
            </w:r>
            <w:r w:rsidR="00D20145">
              <w:rPr>
                <w:rFonts w:ascii="Arial" w:hAnsi="Arial"/>
                <w:sz w:val="16"/>
              </w:rPr>
              <w:t xml:space="preserve"> _____________________________________</w:t>
            </w:r>
            <w:r w:rsidR="00442675">
              <w:rPr>
                <w:rFonts w:ascii="Arial" w:hAnsi="Arial"/>
                <w:sz w:val="16"/>
              </w:rPr>
              <w:t>_____</w:t>
            </w:r>
          </w:p>
        </w:tc>
      </w:tr>
      <w:tr w:rsidR="00891DA9" w:rsidRPr="00E4714C" w14:paraId="485622E9" w14:textId="77777777" w:rsidTr="00891DA9">
        <w:trPr>
          <w:cantSplit/>
          <w:trHeight w:val="188"/>
        </w:trPr>
        <w:tc>
          <w:tcPr>
            <w:tcW w:w="9960" w:type="dxa"/>
            <w:gridSpan w:val="6"/>
            <w:vMerge/>
          </w:tcPr>
          <w:p w14:paraId="7B7B681D" w14:textId="77777777" w:rsidR="00891DA9" w:rsidRPr="00E4714C" w:rsidRDefault="00891DA9">
            <w:pPr>
              <w:rPr>
                <w:rFonts w:ascii="Arial" w:hAnsi="Arial"/>
                <w:sz w:val="16"/>
              </w:rPr>
            </w:pPr>
          </w:p>
        </w:tc>
      </w:tr>
    </w:tbl>
    <w:p w14:paraId="2B862095" w14:textId="77777777" w:rsidR="00C37AC2" w:rsidRPr="00E4714C" w:rsidRDefault="00C37AC2">
      <w:pPr>
        <w:rPr>
          <w:rFonts w:ascii="Arial" w:hAnsi="Arial"/>
          <w:sz w:val="4"/>
        </w:rPr>
      </w:pPr>
    </w:p>
    <w:p w14:paraId="539CC919" w14:textId="77777777" w:rsidR="00806FDA" w:rsidRDefault="00B8412C" w:rsidP="00442675">
      <w:pPr>
        <w:pBdr>
          <w:top w:val="single" w:sz="4" w:space="1" w:color="auto"/>
          <w:left w:val="single" w:sz="4" w:space="0" w:color="auto"/>
          <w:bottom w:val="single" w:sz="4" w:space="1" w:color="auto"/>
          <w:right w:val="single" w:sz="4" w:space="0" w:color="auto"/>
        </w:pBdr>
        <w:ind w:left="120"/>
        <w:rPr>
          <w:rFonts w:ascii="Arial" w:hAnsi="Arial"/>
          <w:sz w:val="16"/>
        </w:rPr>
      </w:pPr>
      <w:r w:rsidRPr="00B8412C">
        <w:rPr>
          <w:rFonts w:ascii="Arial" w:hAnsi="Arial"/>
          <w:b/>
          <w:sz w:val="16"/>
        </w:rPr>
        <w:t>Voraussichtliche Anreise</w:t>
      </w:r>
      <w:r w:rsidRPr="00E4714C">
        <w:rPr>
          <w:rFonts w:ascii="Arial" w:hAnsi="Arial"/>
          <w:sz w:val="16"/>
        </w:rPr>
        <w:t>:</w:t>
      </w:r>
      <w:r w:rsidR="00D20145">
        <w:rPr>
          <w:rFonts w:ascii="Arial" w:hAnsi="Arial"/>
          <w:sz w:val="16"/>
        </w:rPr>
        <w:t xml:space="preserve">               </w:t>
      </w:r>
      <w:r w:rsidRPr="00E4714C">
        <w:rPr>
          <w:rFonts w:ascii="Arial" w:hAnsi="Arial"/>
          <w:sz w:val="16"/>
        </w:rPr>
        <w:t xml:space="preserve"> </w:t>
      </w:r>
      <w:r w:rsidR="000851A5">
        <w:rPr>
          <w:rFonts w:ascii="Arial" w:hAnsi="Arial"/>
          <w:sz w:val="16"/>
        </w:rPr>
        <w:fldChar w:fldCharType="begin">
          <w:ffData>
            <w:name w:val="Kontrollkästchen8"/>
            <w:enabled/>
            <w:calcOnExit w:val="0"/>
            <w:checkBox>
              <w:sizeAuto/>
              <w:default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sidR="000851A5">
        <w:rPr>
          <w:rFonts w:ascii="Arial" w:hAnsi="Arial"/>
          <w:sz w:val="16"/>
        </w:rPr>
        <w:fldChar w:fldCharType="end"/>
      </w:r>
      <w:r>
        <w:rPr>
          <w:rFonts w:ascii="Arial" w:hAnsi="Arial" w:cs="Arial"/>
          <w:sz w:val="20"/>
          <w:szCs w:val="20"/>
        </w:rPr>
        <w:t xml:space="preserve"> </w:t>
      </w:r>
      <w:r>
        <w:rPr>
          <w:rFonts w:ascii="Arial" w:hAnsi="Arial"/>
          <w:sz w:val="16"/>
        </w:rPr>
        <w:t xml:space="preserve">per Flugzeug  </w:t>
      </w:r>
      <w:r w:rsidR="003900BF">
        <w:rPr>
          <w:rFonts w:ascii="Arial" w:hAnsi="Arial"/>
          <w:sz w:val="16"/>
        </w:rPr>
        <w:t xml:space="preserve">    </w:t>
      </w:r>
      <w:r>
        <w:rPr>
          <w:rFonts w:ascii="Arial" w:hAnsi="Arial"/>
          <w:sz w:val="16"/>
        </w:rPr>
        <w:t xml:space="preserve"> </w:t>
      </w:r>
      <w:r w:rsidR="000851A5">
        <w:rPr>
          <w:rFonts w:ascii="Arial" w:hAnsi="Arial"/>
          <w:sz w:val="16"/>
        </w:rPr>
        <w:fldChar w:fldCharType="begin">
          <w:ffData>
            <w:name w:val="Kontrollkästchen8"/>
            <w:enabled/>
            <w:calcOnExit w:val="0"/>
            <w:checkBox>
              <w:sizeAuto/>
              <w:default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sidR="000851A5">
        <w:rPr>
          <w:rFonts w:ascii="Arial" w:hAnsi="Arial"/>
          <w:sz w:val="16"/>
        </w:rPr>
        <w:fldChar w:fldCharType="end"/>
      </w:r>
      <w:r>
        <w:rPr>
          <w:rFonts w:ascii="Arial" w:hAnsi="Arial"/>
          <w:sz w:val="16"/>
        </w:rPr>
        <w:t xml:space="preserve">per PKW  </w:t>
      </w:r>
      <w:r w:rsidR="003900BF">
        <w:rPr>
          <w:rFonts w:ascii="Arial" w:hAnsi="Arial"/>
          <w:sz w:val="16"/>
        </w:rPr>
        <w:t xml:space="preserve">    </w:t>
      </w:r>
      <w:r w:rsidR="000851A5">
        <w:rPr>
          <w:rFonts w:ascii="Arial" w:hAnsi="Arial"/>
          <w:sz w:val="16"/>
        </w:rPr>
        <w:fldChar w:fldCharType="begin">
          <w:ffData>
            <w:name w:val="Kontrollkästchen8"/>
            <w:enabled/>
            <w:calcOnExit w:val="0"/>
            <w:checkBox>
              <w:sizeAuto/>
              <w:default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sidR="000851A5">
        <w:rPr>
          <w:rFonts w:ascii="Arial" w:hAnsi="Arial"/>
          <w:sz w:val="16"/>
        </w:rPr>
        <w:fldChar w:fldCharType="end"/>
      </w:r>
      <w:r>
        <w:rPr>
          <w:rFonts w:ascii="Arial" w:hAnsi="Arial" w:cs="Arial"/>
          <w:sz w:val="20"/>
          <w:szCs w:val="20"/>
        </w:rPr>
        <w:t xml:space="preserve"> </w:t>
      </w:r>
      <w:r w:rsidRPr="00554CE6">
        <w:rPr>
          <w:rFonts w:ascii="Arial" w:hAnsi="Arial" w:cs="Arial"/>
          <w:sz w:val="16"/>
          <w:szCs w:val="16"/>
        </w:rPr>
        <w:t>per Bahn</w:t>
      </w:r>
      <w:r>
        <w:rPr>
          <w:rFonts w:ascii="Arial" w:hAnsi="Arial"/>
          <w:sz w:val="16"/>
        </w:rPr>
        <w:t xml:space="preserve"> </w:t>
      </w:r>
      <w:r w:rsidR="003900BF">
        <w:rPr>
          <w:rFonts w:ascii="Arial" w:hAnsi="Arial"/>
          <w:sz w:val="16"/>
        </w:rPr>
        <w:br/>
      </w:r>
      <w:r w:rsidR="003900BF">
        <w:rPr>
          <w:rFonts w:ascii="Arial" w:hAnsi="Arial"/>
          <w:sz w:val="12"/>
          <w:szCs w:val="12"/>
        </w:rPr>
        <w:br/>
      </w:r>
      <w:r>
        <w:rPr>
          <w:rFonts w:ascii="Arial" w:hAnsi="Arial"/>
          <w:sz w:val="16"/>
        </w:rPr>
        <w:t xml:space="preserve">RIT-Bahnfahrkarten für: </w:t>
      </w:r>
      <w:r w:rsidR="00D20145">
        <w:rPr>
          <w:rFonts w:ascii="Arial" w:hAnsi="Arial"/>
          <w:sz w:val="16"/>
        </w:rPr>
        <w:t>_____</w:t>
      </w:r>
      <w:r w:rsidR="001C3145">
        <w:rPr>
          <w:rFonts w:ascii="Arial" w:hAnsi="Arial"/>
          <w:sz w:val="16"/>
        </w:rPr>
        <w:t xml:space="preserve">   </w:t>
      </w:r>
      <w:r>
        <w:rPr>
          <w:rFonts w:ascii="Arial" w:hAnsi="Arial"/>
          <w:sz w:val="16"/>
        </w:rPr>
        <w:t xml:space="preserve">Personen          </w:t>
      </w:r>
      <w:r w:rsidR="000851A5">
        <w:rPr>
          <w:rFonts w:ascii="Arial" w:hAnsi="Arial"/>
          <w:sz w:val="16"/>
        </w:rPr>
        <w:fldChar w:fldCharType="begin">
          <w:ffData>
            <w:name w:val="Kontrollkästchen8"/>
            <w:enabled/>
            <w:calcOnExit w:val="0"/>
            <w:checkBox>
              <w:sizeAuto/>
              <w:default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sidR="000851A5">
        <w:rPr>
          <w:rFonts w:ascii="Arial" w:hAnsi="Arial"/>
          <w:sz w:val="16"/>
        </w:rPr>
        <w:fldChar w:fldCharType="end"/>
      </w:r>
      <w:r>
        <w:rPr>
          <w:rFonts w:ascii="Arial" w:hAnsi="Arial"/>
          <w:sz w:val="16"/>
        </w:rPr>
        <w:t xml:space="preserve">1. Klasse    </w:t>
      </w:r>
      <w:r w:rsidR="000851A5">
        <w:rPr>
          <w:rFonts w:ascii="Arial" w:hAnsi="Arial"/>
          <w:sz w:val="16"/>
        </w:rPr>
        <w:fldChar w:fldCharType="begin">
          <w:ffData>
            <w:name w:val="Kontrollkästchen8"/>
            <w:enabled/>
            <w:calcOnExit w:val="0"/>
            <w:checkBox>
              <w:sizeAuto/>
              <w:default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sidR="000851A5">
        <w:rPr>
          <w:rFonts w:ascii="Arial" w:hAnsi="Arial"/>
          <w:sz w:val="16"/>
        </w:rPr>
        <w:fldChar w:fldCharType="end"/>
      </w:r>
      <w:r>
        <w:rPr>
          <w:rFonts w:ascii="Arial" w:hAnsi="Arial" w:cs="Arial"/>
          <w:sz w:val="28"/>
          <w:szCs w:val="28"/>
        </w:rPr>
        <w:t xml:space="preserve"> </w:t>
      </w:r>
      <w:r w:rsidRPr="00554CE6">
        <w:rPr>
          <w:rFonts w:ascii="Arial" w:hAnsi="Arial" w:cs="Arial"/>
          <w:sz w:val="16"/>
          <w:szCs w:val="16"/>
        </w:rPr>
        <w:t>2.Klasse</w:t>
      </w:r>
      <w:r>
        <w:rPr>
          <w:rFonts w:ascii="Arial" w:hAnsi="Arial" w:cs="Arial"/>
          <w:sz w:val="28"/>
          <w:szCs w:val="28"/>
        </w:rPr>
        <w:t xml:space="preserve"> </w:t>
      </w:r>
      <w:r w:rsidRPr="00B8412C">
        <w:rPr>
          <w:rFonts w:ascii="Arial" w:hAnsi="Arial" w:cs="Arial"/>
          <w:sz w:val="16"/>
          <w:szCs w:val="16"/>
        </w:rPr>
        <w:t xml:space="preserve">        </w:t>
      </w:r>
      <w:r w:rsidRPr="00554CE6">
        <w:rPr>
          <w:rFonts w:ascii="Arial" w:hAnsi="Arial" w:cs="Arial"/>
          <w:sz w:val="16"/>
          <w:szCs w:val="16"/>
        </w:rPr>
        <w:t>BahnCard</w:t>
      </w:r>
      <w:r>
        <w:rPr>
          <w:rFonts w:ascii="Arial" w:hAnsi="Arial" w:cs="Arial"/>
          <w:sz w:val="28"/>
          <w:szCs w:val="28"/>
        </w:rPr>
        <w:t xml:space="preserve">   </w:t>
      </w:r>
      <w:r w:rsidR="000851A5">
        <w:rPr>
          <w:rFonts w:ascii="Arial" w:hAnsi="Arial"/>
          <w:sz w:val="16"/>
        </w:rPr>
        <w:fldChar w:fldCharType="begin">
          <w:ffData>
            <w:name w:val="Kontrollkästchen8"/>
            <w:enabled/>
            <w:calcOnExit w:val="0"/>
            <w:checkBox>
              <w:sizeAuto/>
              <w:default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sidR="000851A5">
        <w:rPr>
          <w:rFonts w:ascii="Arial" w:hAnsi="Arial"/>
          <w:sz w:val="16"/>
        </w:rPr>
        <w:fldChar w:fldCharType="end"/>
      </w:r>
      <w:r w:rsidRPr="00554CE6">
        <w:rPr>
          <w:rFonts w:ascii="Arial" w:hAnsi="Arial" w:cs="Arial"/>
          <w:sz w:val="16"/>
          <w:szCs w:val="16"/>
        </w:rPr>
        <w:t>ja</w:t>
      </w:r>
      <w:r>
        <w:rPr>
          <w:rFonts w:ascii="Arial" w:hAnsi="Arial" w:cs="Arial"/>
          <w:sz w:val="28"/>
          <w:szCs w:val="28"/>
        </w:rPr>
        <w:t xml:space="preserve">    </w:t>
      </w:r>
      <w:r w:rsidR="000851A5">
        <w:rPr>
          <w:rFonts w:ascii="Arial" w:hAnsi="Arial"/>
          <w:sz w:val="16"/>
        </w:rPr>
        <w:fldChar w:fldCharType="begin">
          <w:ffData>
            <w:name w:val="Kontrollkästchen8"/>
            <w:enabled/>
            <w:calcOnExit w:val="0"/>
            <w:checkBox>
              <w:sizeAuto/>
              <w:default w:val="0"/>
            </w:checkBox>
          </w:ffData>
        </w:fldChar>
      </w:r>
      <w:r w:rsidR="004A266D">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sidR="000851A5">
        <w:rPr>
          <w:rFonts w:ascii="Arial" w:hAnsi="Arial"/>
          <w:sz w:val="16"/>
        </w:rPr>
        <w:fldChar w:fldCharType="end"/>
      </w:r>
      <w:r>
        <w:rPr>
          <w:rFonts w:ascii="Arial" w:hAnsi="Arial" w:cs="Arial"/>
          <w:sz w:val="28"/>
          <w:szCs w:val="28"/>
        </w:rPr>
        <w:t xml:space="preserve"> </w:t>
      </w:r>
      <w:r w:rsidRPr="00554CE6">
        <w:rPr>
          <w:rFonts w:ascii="Arial" w:hAnsi="Arial" w:cs="Arial"/>
          <w:sz w:val="16"/>
          <w:szCs w:val="16"/>
        </w:rPr>
        <w:t>nein</w:t>
      </w:r>
      <w:r w:rsidR="003900BF">
        <w:rPr>
          <w:rFonts w:ascii="Arial" w:hAnsi="Arial"/>
          <w:sz w:val="16"/>
          <w:szCs w:val="16"/>
        </w:rPr>
        <w:br/>
      </w:r>
      <w:r w:rsidR="003900BF">
        <w:rPr>
          <w:rFonts w:ascii="Arial" w:hAnsi="Arial"/>
          <w:sz w:val="12"/>
          <w:szCs w:val="12"/>
        </w:rPr>
        <w:br/>
      </w:r>
      <w:r>
        <w:rPr>
          <w:rFonts w:ascii="Arial" w:hAnsi="Arial"/>
          <w:sz w:val="16"/>
        </w:rPr>
        <w:t>Ab/bis DB-Heimatbahnhof:</w:t>
      </w:r>
      <w:r w:rsidR="003A0510">
        <w:rPr>
          <w:rFonts w:ascii="Arial" w:hAnsi="Arial"/>
          <w:sz w:val="16"/>
        </w:rPr>
        <w:t xml:space="preserve"> </w:t>
      </w:r>
      <w:r w:rsidR="00D20145">
        <w:rPr>
          <w:rFonts w:ascii="Arial" w:hAnsi="Arial"/>
          <w:sz w:val="16"/>
        </w:rPr>
        <w:t xml:space="preserve">  _________________________________________________</w:t>
      </w:r>
      <w:r w:rsidR="00AC70B3">
        <w:rPr>
          <w:rFonts w:ascii="Arial" w:hAnsi="Arial"/>
          <w:sz w:val="16"/>
        </w:rPr>
        <w:t xml:space="preserve"> </w:t>
      </w:r>
      <w:r w:rsidR="003900BF">
        <w:rPr>
          <w:rFonts w:ascii="Arial" w:hAnsi="Arial"/>
          <w:sz w:val="16"/>
        </w:rPr>
        <w:br/>
      </w:r>
      <w:r w:rsidR="003900BF">
        <w:rPr>
          <w:rFonts w:ascii="Arial" w:hAnsi="Arial"/>
          <w:sz w:val="12"/>
          <w:szCs w:val="12"/>
        </w:rPr>
        <w:br/>
      </w:r>
      <w:r>
        <w:rPr>
          <w:rFonts w:ascii="Arial" w:hAnsi="Arial"/>
          <w:sz w:val="16"/>
        </w:rPr>
        <w:t xml:space="preserve">Rücktransfer </w:t>
      </w:r>
      <w:r w:rsidRPr="00B8412C">
        <w:rPr>
          <w:rFonts w:ascii="Arial" w:hAnsi="Arial"/>
          <w:sz w:val="12"/>
          <w:szCs w:val="12"/>
        </w:rPr>
        <w:t>(sofern bei der Reise angeboten)</w:t>
      </w:r>
      <w:r>
        <w:rPr>
          <w:rFonts w:ascii="Arial" w:hAnsi="Arial"/>
          <w:sz w:val="16"/>
        </w:rPr>
        <w:t xml:space="preserve">: von </w:t>
      </w:r>
      <w:r w:rsidR="00D20145">
        <w:rPr>
          <w:rFonts w:ascii="Arial" w:hAnsi="Arial"/>
          <w:sz w:val="16"/>
        </w:rPr>
        <w:t xml:space="preserve">  _______________   </w:t>
      </w:r>
      <w:r>
        <w:rPr>
          <w:rFonts w:ascii="Arial" w:hAnsi="Arial"/>
          <w:sz w:val="16"/>
        </w:rPr>
        <w:t xml:space="preserve">nach </w:t>
      </w:r>
      <w:r w:rsidR="00D20145">
        <w:rPr>
          <w:rFonts w:ascii="Arial" w:hAnsi="Arial"/>
          <w:sz w:val="16"/>
        </w:rPr>
        <w:t xml:space="preserve">  ____________________</w:t>
      </w:r>
      <w:r>
        <w:rPr>
          <w:rFonts w:ascii="Arial" w:hAnsi="Arial"/>
          <w:sz w:val="16"/>
        </w:rPr>
        <w:t xml:space="preserve">Datum: </w:t>
      </w:r>
      <w:r w:rsidR="004A266D">
        <w:rPr>
          <w:rFonts w:ascii="Arial" w:hAnsi="Arial"/>
          <w:sz w:val="16"/>
        </w:rPr>
        <w:t xml:space="preserve">  </w:t>
      </w:r>
      <w:r w:rsidR="00D20145">
        <w:rPr>
          <w:rFonts w:ascii="Arial" w:hAnsi="Arial"/>
          <w:sz w:val="16"/>
        </w:rPr>
        <w:t>_____________</w:t>
      </w:r>
      <w:r>
        <w:rPr>
          <w:rFonts w:ascii="Arial" w:hAnsi="Arial"/>
          <w:sz w:val="16"/>
        </w:rPr>
        <w:t xml:space="preserve">Personen: </w:t>
      </w:r>
      <w:r w:rsidR="00442675">
        <w:rPr>
          <w:rFonts w:ascii="Arial" w:hAnsi="Arial"/>
          <w:sz w:val="12"/>
          <w:szCs w:val="12"/>
        </w:rPr>
        <w:t>____</w:t>
      </w:r>
      <w:r>
        <w:rPr>
          <w:rFonts w:ascii="Arial" w:hAnsi="Arial"/>
          <w:sz w:val="16"/>
        </w:rPr>
        <w:t xml:space="preserve"> </w:t>
      </w:r>
    </w:p>
    <w:p w14:paraId="40DB9D2C" w14:textId="77777777" w:rsidR="00D20145" w:rsidRDefault="00D20145" w:rsidP="00442675">
      <w:pPr>
        <w:pBdr>
          <w:top w:val="single" w:sz="4" w:space="1" w:color="auto"/>
          <w:left w:val="single" w:sz="4" w:space="0" w:color="auto"/>
          <w:bottom w:val="single" w:sz="4" w:space="1" w:color="auto"/>
          <w:right w:val="single" w:sz="4" w:space="0" w:color="auto"/>
        </w:pBdr>
        <w:ind w:left="120"/>
        <w:rPr>
          <w:rFonts w:ascii="Arial" w:hAnsi="Arial"/>
          <w:sz w:val="16"/>
        </w:rPr>
      </w:pPr>
    </w:p>
    <w:p w14:paraId="442979B3" w14:textId="77777777" w:rsidR="00B8412C" w:rsidRDefault="00B8412C" w:rsidP="00442675">
      <w:pPr>
        <w:pBdr>
          <w:top w:val="single" w:sz="4" w:space="1" w:color="auto"/>
          <w:left w:val="single" w:sz="4" w:space="0" w:color="auto"/>
          <w:bottom w:val="single" w:sz="4" w:space="1" w:color="auto"/>
          <w:right w:val="single" w:sz="4" w:space="0" w:color="auto"/>
        </w:pBdr>
        <w:ind w:left="120"/>
        <w:rPr>
          <w:rFonts w:ascii="Arial" w:hAnsi="Arial"/>
          <w:sz w:val="16"/>
        </w:rPr>
      </w:pPr>
      <w:r w:rsidRPr="003900BF">
        <w:rPr>
          <w:rFonts w:ascii="Arial" w:hAnsi="Arial"/>
          <w:b/>
          <w:sz w:val="16"/>
        </w:rPr>
        <w:t xml:space="preserve">Zusatznächte, Reisewünsche, </w:t>
      </w:r>
      <w:r w:rsidR="003900BF">
        <w:rPr>
          <w:rFonts w:ascii="Arial" w:hAnsi="Arial"/>
          <w:b/>
          <w:sz w:val="16"/>
        </w:rPr>
        <w:t>Z</w:t>
      </w:r>
      <w:r w:rsidRPr="003900BF">
        <w:rPr>
          <w:rFonts w:ascii="Arial" w:hAnsi="Arial"/>
          <w:b/>
          <w:sz w:val="16"/>
        </w:rPr>
        <w:t>usatzpakete</w:t>
      </w:r>
      <w:r w:rsidR="00D20145">
        <w:rPr>
          <w:rFonts w:ascii="Arial" w:hAnsi="Arial"/>
          <w:b/>
          <w:sz w:val="16"/>
        </w:rPr>
        <w:t>_________________________________________________________________________</w:t>
      </w:r>
    </w:p>
    <w:p w14:paraId="062EA445" w14:textId="77777777" w:rsidR="00BF064F" w:rsidRDefault="00BF064F" w:rsidP="00442675">
      <w:pPr>
        <w:pBdr>
          <w:top w:val="single" w:sz="4" w:space="1" w:color="auto"/>
          <w:left w:val="single" w:sz="4" w:space="0" w:color="auto"/>
          <w:bottom w:val="single" w:sz="4" w:space="1" w:color="auto"/>
          <w:right w:val="single" w:sz="4" w:space="0" w:color="auto"/>
        </w:pBdr>
        <w:ind w:left="120"/>
        <w:rPr>
          <w:rFonts w:ascii="Arial" w:hAnsi="Arial"/>
          <w:sz w:val="16"/>
        </w:rPr>
      </w:pPr>
    </w:p>
    <w:p w14:paraId="46608F2F" w14:textId="77777777" w:rsidR="00BF064F" w:rsidRDefault="00D20145" w:rsidP="00442675">
      <w:pPr>
        <w:pBdr>
          <w:top w:val="single" w:sz="4" w:space="1" w:color="auto"/>
          <w:left w:val="single" w:sz="4" w:space="0" w:color="auto"/>
          <w:bottom w:val="single" w:sz="4" w:space="1" w:color="auto"/>
          <w:right w:val="single" w:sz="4" w:space="0" w:color="auto"/>
        </w:pBdr>
        <w:ind w:left="120"/>
        <w:rPr>
          <w:rFonts w:ascii="Arial" w:hAnsi="Arial"/>
          <w:sz w:val="16"/>
        </w:rPr>
      </w:pPr>
      <w:r>
        <w:rPr>
          <w:rFonts w:ascii="Arial" w:hAnsi="Arial"/>
          <w:sz w:val="16"/>
        </w:rPr>
        <w:t xml:space="preserve">   _____________________________________________________________________________________________________________</w:t>
      </w:r>
    </w:p>
    <w:p w14:paraId="0161C6AF" w14:textId="77777777" w:rsidR="00806FDA" w:rsidRDefault="00806FDA" w:rsidP="00442675">
      <w:pPr>
        <w:pBdr>
          <w:top w:val="single" w:sz="4" w:space="1" w:color="auto"/>
          <w:left w:val="single" w:sz="4" w:space="0" w:color="auto"/>
          <w:bottom w:val="single" w:sz="4" w:space="1" w:color="auto"/>
          <w:right w:val="single" w:sz="4" w:space="0" w:color="auto"/>
        </w:pBdr>
        <w:ind w:left="120"/>
        <w:rPr>
          <w:rFonts w:ascii="Arial" w:hAnsi="Arial"/>
          <w:sz w:val="16"/>
        </w:rPr>
      </w:pPr>
    </w:p>
    <w:p w14:paraId="1F0FDB6D" w14:textId="77777777" w:rsidR="00451AEF" w:rsidRDefault="00451AEF" w:rsidP="00451AEF">
      <w:pPr>
        <w:ind w:firstLine="120"/>
        <w:rPr>
          <w:rFonts w:ascii="Arial" w:hAnsi="Arial"/>
          <w:sz w:val="16"/>
          <w:szCs w:val="16"/>
        </w:rPr>
      </w:pPr>
    </w:p>
    <w:p w14:paraId="3E61B2C0" w14:textId="77777777" w:rsidR="00451AEF" w:rsidRDefault="009E5122" w:rsidP="00451AEF">
      <w:pPr>
        <w:ind w:firstLine="120"/>
        <w:rPr>
          <w:rFonts w:ascii="Arial" w:hAnsi="Arial"/>
          <w:b/>
          <w:sz w:val="16"/>
          <w:szCs w:val="16"/>
        </w:rPr>
      </w:pPr>
      <w:r>
        <w:rPr>
          <w:rFonts w:ascii="Arial" w:hAnsi="Arial"/>
          <w:b/>
          <w:sz w:val="16"/>
          <w:szCs w:val="16"/>
        </w:rPr>
        <w:t>„</w:t>
      </w:r>
      <w:r w:rsidR="00C37AC2" w:rsidRPr="00451AEF">
        <w:rPr>
          <w:rFonts w:ascii="Arial" w:hAnsi="Arial"/>
          <w:b/>
          <w:sz w:val="16"/>
          <w:szCs w:val="16"/>
        </w:rPr>
        <w:t xml:space="preserve">Hiermit melde ich die oben aufgeführten Gäste zu einer Reise </w:t>
      </w:r>
      <w:r w:rsidR="000E09D2">
        <w:rPr>
          <w:rFonts w:ascii="Arial" w:hAnsi="Arial"/>
          <w:b/>
          <w:sz w:val="16"/>
          <w:szCs w:val="16"/>
        </w:rPr>
        <w:t xml:space="preserve">bei </w:t>
      </w:r>
      <w:r w:rsidR="003900BF" w:rsidRPr="00451AEF">
        <w:rPr>
          <w:rFonts w:ascii="Arial" w:hAnsi="Arial"/>
          <w:b/>
          <w:sz w:val="16"/>
          <w:szCs w:val="16"/>
        </w:rPr>
        <w:t xml:space="preserve">der Mecklenburger Radtour GmbH </w:t>
      </w:r>
      <w:r w:rsidR="00C37AC2" w:rsidRPr="00451AEF">
        <w:rPr>
          <w:rFonts w:ascii="Arial" w:hAnsi="Arial"/>
          <w:b/>
          <w:sz w:val="16"/>
          <w:szCs w:val="16"/>
        </w:rPr>
        <w:t xml:space="preserve">verbindlich an. </w:t>
      </w:r>
      <w:r w:rsidR="003900BF" w:rsidRPr="00451AEF">
        <w:rPr>
          <w:rFonts w:ascii="Arial" w:hAnsi="Arial"/>
          <w:b/>
          <w:sz w:val="16"/>
          <w:szCs w:val="16"/>
        </w:rPr>
        <w:t xml:space="preserve">Ich bin der </w:t>
      </w:r>
    </w:p>
    <w:p w14:paraId="45134009" w14:textId="77777777" w:rsidR="00451AEF" w:rsidRPr="00451AEF" w:rsidRDefault="00451AEF" w:rsidP="002D194C">
      <w:pPr>
        <w:ind w:left="120"/>
        <w:rPr>
          <w:rFonts w:ascii="Arial" w:hAnsi="Arial"/>
          <w:b/>
          <w:sz w:val="16"/>
          <w:szCs w:val="16"/>
        </w:rPr>
      </w:pPr>
      <w:r>
        <w:rPr>
          <w:rFonts w:ascii="Arial" w:hAnsi="Arial"/>
          <w:b/>
          <w:sz w:val="16"/>
          <w:szCs w:val="16"/>
        </w:rPr>
        <w:t>a</w:t>
      </w:r>
      <w:r w:rsidR="003900BF" w:rsidRPr="00451AEF">
        <w:rPr>
          <w:rFonts w:ascii="Arial" w:hAnsi="Arial"/>
          <w:b/>
          <w:sz w:val="16"/>
          <w:szCs w:val="16"/>
        </w:rPr>
        <w:t>lleinige</w:t>
      </w:r>
      <w:r>
        <w:rPr>
          <w:rFonts w:ascii="Arial" w:hAnsi="Arial"/>
          <w:b/>
          <w:sz w:val="16"/>
          <w:szCs w:val="16"/>
        </w:rPr>
        <w:t xml:space="preserve"> </w:t>
      </w:r>
      <w:r w:rsidR="003900BF" w:rsidRPr="00451AEF">
        <w:rPr>
          <w:rFonts w:ascii="Arial" w:hAnsi="Arial"/>
          <w:b/>
          <w:sz w:val="16"/>
          <w:szCs w:val="16"/>
        </w:rPr>
        <w:t xml:space="preserve">Vertragspartner der Mecklenburger Radtour GmbH. </w:t>
      </w:r>
      <w:r w:rsidR="00C37AC2" w:rsidRPr="00451AEF">
        <w:rPr>
          <w:rFonts w:ascii="Arial" w:hAnsi="Arial"/>
          <w:b/>
          <w:sz w:val="16"/>
          <w:szCs w:val="16"/>
        </w:rPr>
        <w:t>Mir lieg</w:t>
      </w:r>
      <w:r w:rsidR="002D194C">
        <w:rPr>
          <w:rFonts w:ascii="Arial" w:hAnsi="Arial"/>
          <w:b/>
          <w:sz w:val="16"/>
          <w:szCs w:val="16"/>
        </w:rPr>
        <w:t>t das Formblatt gemäß § 651 a BGB zur Pauschalreiserichtlinie sowie die Reisebedingungen ab dem 01.07.2018</w:t>
      </w:r>
      <w:r w:rsidR="00C37AC2" w:rsidRPr="00451AEF">
        <w:rPr>
          <w:rFonts w:ascii="Arial" w:hAnsi="Arial"/>
          <w:b/>
          <w:sz w:val="16"/>
          <w:szCs w:val="16"/>
        </w:rPr>
        <w:t xml:space="preserve"> vor. Ich erkenne </w:t>
      </w:r>
      <w:r w:rsidR="003900BF" w:rsidRPr="00451AEF">
        <w:rPr>
          <w:rFonts w:ascii="Arial" w:hAnsi="Arial"/>
          <w:b/>
          <w:sz w:val="16"/>
          <w:szCs w:val="16"/>
        </w:rPr>
        <w:t>sie für mich und</w:t>
      </w:r>
      <w:r w:rsidR="002D194C">
        <w:rPr>
          <w:rFonts w:ascii="Arial" w:hAnsi="Arial"/>
          <w:b/>
          <w:sz w:val="16"/>
          <w:szCs w:val="16"/>
        </w:rPr>
        <w:t xml:space="preserve"> </w:t>
      </w:r>
      <w:r w:rsidR="003900BF" w:rsidRPr="00451AEF">
        <w:rPr>
          <w:rFonts w:ascii="Arial" w:hAnsi="Arial"/>
          <w:b/>
          <w:sz w:val="16"/>
          <w:szCs w:val="16"/>
        </w:rPr>
        <w:t>die aufgeführten</w:t>
      </w:r>
      <w:r>
        <w:rPr>
          <w:rFonts w:ascii="Arial" w:hAnsi="Arial"/>
          <w:b/>
          <w:sz w:val="16"/>
          <w:szCs w:val="16"/>
        </w:rPr>
        <w:t xml:space="preserve"> </w:t>
      </w:r>
      <w:r w:rsidR="003900BF" w:rsidRPr="00451AEF">
        <w:rPr>
          <w:rFonts w:ascii="Arial" w:hAnsi="Arial"/>
          <w:b/>
          <w:sz w:val="16"/>
          <w:szCs w:val="16"/>
        </w:rPr>
        <w:t>Teilnehmer an und versichere, dass die oben genannten</w:t>
      </w:r>
      <w:r>
        <w:rPr>
          <w:rFonts w:ascii="Arial" w:hAnsi="Arial"/>
          <w:b/>
          <w:sz w:val="16"/>
          <w:szCs w:val="16"/>
        </w:rPr>
        <w:t xml:space="preserve"> Reisenden</w:t>
      </w:r>
      <w:r w:rsidR="003900BF" w:rsidRPr="00451AEF">
        <w:rPr>
          <w:rFonts w:ascii="Arial" w:hAnsi="Arial"/>
          <w:b/>
          <w:sz w:val="16"/>
          <w:szCs w:val="16"/>
        </w:rPr>
        <w:t xml:space="preserve"> ebenfalls </w:t>
      </w:r>
      <w:r w:rsidR="002D194C">
        <w:rPr>
          <w:rFonts w:ascii="Arial" w:hAnsi="Arial"/>
          <w:b/>
          <w:sz w:val="16"/>
          <w:szCs w:val="16"/>
        </w:rPr>
        <w:t xml:space="preserve">davon </w:t>
      </w:r>
      <w:r>
        <w:rPr>
          <w:rFonts w:ascii="Arial" w:hAnsi="Arial"/>
          <w:b/>
          <w:sz w:val="16"/>
          <w:szCs w:val="16"/>
        </w:rPr>
        <w:t>K</w:t>
      </w:r>
      <w:r w:rsidR="003900BF" w:rsidRPr="00451AEF">
        <w:rPr>
          <w:rFonts w:ascii="Arial" w:hAnsi="Arial"/>
          <w:b/>
          <w:sz w:val="16"/>
          <w:szCs w:val="16"/>
        </w:rPr>
        <w:t>enntnis erhalten</w:t>
      </w:r>
      <w:r>
        <w:rPr>
          <w:rFonts w:ascii="Arial" w:hAnsi="Arial"/>
          <w:b/>
          <w:sz w:val="16"/>
          <w:szCs w:val="16"/>
        </w:rPr>
        <w:t xml:space="preserve"> </w:t>
      </w:r>
      <w:r w:rsidR="003900BF" w:rsidRPr="00451AEF">
        <w:rPr>
          <w:rFonts w:ascii="Arial" w:hAnsi="Arial"/>
          <w:b/>
          <w:sz w:val="16"/>
          <w:szCs w:val="16"/>
        </w:rPr>
        <w:t>haben.</w:t>
      </w:r>
      <w:r w:rsidR="009E5122">
        <w:rPr>
          <w:rFonts w:ascii="Arial" w:hAnsi="Arial"/>
          <w:b/>
          <w:sz w:val="16"/>
          <w:szCs w:val="16"/>
        </w:rPr>
        <w:t>“</w:t>
      </w:r>
    </w:p>
    <w:p w14:paraId="0E8C77FB" w14:textId="77777777" w:rsidR="006A2436" w:rsidRDefault="006A2436" w:rsidP="00451AEF">
      <w:pPr>
        <w:rPr>
          <w:rFonts w:ascii="Arial" w:hAnsi="Arial"/>
          <w:b/>
          <w:sz w:val="20"/>
          <w:szCs w:val="20"/>
        </w:rPr>
      </w:pPr>
    </w:p>
    <w:p w14:paraId="3DE3A270" w14:textId="77777777" w:rsidR="00AC585C" w:rsidRDefault="00AC585C" w:rsidP="00451AEF">
      <w:pPr>
        <w:rPr>
          <w:rFonts w:ascii="Arial" w:hAnsi="Arial"/>
          <w:b/>
          <w:sz w:val="20"/>
          <w:szCs w:val="20"/>
        </w:rPr>
      </w:pPr>
    </w:p>
    <w:p w14:paraId="60DB7CC0" w14:textId="77777777" w:rsidR="00D772F8" w:rsidRDefault="00D772F8" w:rsidP="00D772F8">
      <w:pPr>
        <w:rPr>
          <w:rFonts w:ascii="Arial" w:hAnsi="Arial"/>
          <w:b/>
          <w:sz w:val="20"/>
          <w:szCs w:val="20"/>
        </w:rPr>
      </w:pPr>
    </w:p>
    <w:p w14:paraId="5F4DB853" w14:textId="77777777" w:rsidR="00D772F8" w:rsidRDefault="00C37AC2" w:rsidP="00D772F8">
      <w:pPr>
        <w:rPr>
          <w:rFonts w:ascii="Arial" w:hAnsi="Arial"/>
          <w:sz w:val="22"/>
          <w:szCs w:val="22"/>
          <w:u w:val="single"/>
        </w:rPr>
      </w:pPr>
      <w:r w:rsidRPr="00451AEF">
        <w:rPr>
          <w:rFonts w:ascii="Arial" w:hAnsi="Arial"/>
          <w:b/>
          <w:sz w:val="20"/>
          <w:szCs w:val="20"/>
        </w:rPr>
        <w:t>Datum/Unterschrift</w:t>
      </w:r>
      <w:r w:rsidRPr="00451AEF">
        <w:rPr>
          <w:rFonts w:ascii="Arial" w:hAnsi="Arial"/>
          <w:sz w:val="20"/>
          <w:szCs w:val="20"/>
        </w:rPr>
        <w:t>:</w:t>
      </w:r>
      <w:r w:rsidR="00AA1376" w:rsidRPr="003900BF">
        <w:rPr>
          <w:rFonts w:ascii="Arial" w:hAnsi="Arial"/>
          <w:sz w:val="16"/>
          <w:szCs w:val="16"/>
        </w:rPr>
        <w:t xml:space="preserve">  </w:t>
      </w:r>
      <w:r w:rsidR="00451AEF">
        <w:rPr>
          <w:rFonts w:ascii="Arial" w:hAnsi="Arial"/>
          <w:sz w:val="22"/>
          <w:szCs w:val="22"/>
          <w:u w:val="single"/>
        </w:rPr>
        <w:t>________________________________________</w:t>
      </w:r>
      <w:r w:rsidR="00D20145">
        <w:rPr>
          <w:rFonts w:ascii="Arial" w:hAnsi="Arial"/>
          <w:sz w:val="22"/>
          <w:szCs w:val="22"/>
          <w:u w:val="single"/>
        </w:rPr>
        <w:t>_____</w:t>
      </w:r>
      <w:r w:rsidR="00451AEF">
        <w:rPr>
          <w:rFonts w:ascii="Arial" w:hAnsi="Arial"/>
          <w:sz w:val="22"/>
          <w:szCs w:val="22"/>
          <w:u w:val="single"/>
        </w:rPr>
        <w:t>___________________</w:t>
      </w:r>
    </w:p>
    <w:p w14:paraId="43A53B8B" w14:textId="77777777" w:rsidR="008C5840" w:rsidRPr="008C5840" w:rsidRDefault="008C5840" w:rsidP="008C5840">
      <w:pPr>
        <w:autoSpaceDE w:val="0"/>
        <w:autoSpaceDN w:val="0"/>
        <w:adjustRightInd w:val="0"/>
        <w:rPr>
          <w:rFonts w:ascii="Albany-Bold" w:hAnsi="Albany-Bold" w:cs="Albany-Bold"/>
          <w:b/>
          <w:bCs/>
          <w:sz w:val="22"/>
          <w:szCs w:val="30"/>
        </w:rPr>
      </w:pPr>
    </w:p>
    <w:p w14:paraId="34EA12D9" w14:textId="77777777" w:rsidR="008C5840" w:rsidRDefault="008C5840" w:rsidP="008C5840">
      <w:pPr>
        <w:autoSpaceDE w:val="0"/>
        <w:autoSpaceDN w:val="0"/>
        <w:adjustRightInd w:val="0"/>
        <w:rPr>
          <w:rFonts w:ascii="Arial" w:hAnsi="Arial"/>
          <w:sz w:val="16"/>
        </w:rPr>
      </w:pPr>
    </w:p>
    <w:p w14:paraId="12E1D006" w14:textId="77777777" w:rsidR="008C5840" w:rsidRDefault="008C5840" w:rsidP="008C5840">
      <w:pPr>
        <w:autoSpaceDE w:val="0"/>
        <w:autoSpaceDN w:val="0"/>
        <w:adjustRightInd w:val="0"/>
        <w:rPr>
          <w:rFonts w:ascii="Arial" w:hAnsi="Arial"/>
          <w:sz w:val="16"/>
        </w:rPr>
      </w:pPr>
      <w:r>
        <w:rPr>
          <w:rFonts w:ascii="Arial" w:hAnsi="Arial"/>
          <w:sz w:val="16"/>
        </w:rPr>
        <w:fldChar w:fldCharType="begin">
          <w:ffData>
            <w:name w:val="Kontrollkästchen8"/>
            <w:enabled/>
            <w:calcOnExit w:val="0"/>
            <w:checkBox>
              <w:sizeAuto/>
              <w:default w:val="0"/>
            </w:checkBox>
          </w:ffData>
        </w:fldChar>
      </w:r>
      <w:r>
        <w:rPr>
          <w:rFonts w:ascii="Arial" w:hAnsi="Arial"/>
          <w:sz w:val="16"/>
        </w:rPr>
        <w:instrText xml:space="preserve"> FORMCHECKBOX </w:instrText>
      </w:r>
      <w:r w:rsidR="004D6EFB">
        <w:rPr>
          <w:rFonts w:ascii="Arial" w:hAnsi="Arial"/>
          <w:sz w:val="16"/>
        </w:rPr>
      </w:r>
      <w:r w:rsidR="004D6EFB">
        <w:rPr>
          <w:rFonts w:ascii="Arial" w:hAnsi="Arial"/>
          <w:sz w:val="16"/>
        </w:rPr>
        <w:fldChar w:fldCharType="separate"/>
      </w:r>
      <w:r>
        <w:rPr>
          <w:rFonts w:ascii="Arial" w:hAnsi="Arial"/>
          <w:sz w:val="16"/>
        </w:rPr>
        <w:fldChar w:fldCharType="end"/>
      </w:r>
      <w:r>
        <w:rPr>
          <w:rFonts w:ascii="Arial" w:hAnsi="Arial"/>
          <w:sz w:val="16"/>
        </w:rPr>
        <w:t xml:space="preserve"> Ich bestätige, dass ich die Datenschutzerklärung gelesen habe und damit einverstanden bin.</w:t>
      </w:r>
    </w:p>
    <w:p w14:paraId="7BF62AB3" w14:textId="77777777" w:rsidR="006E24F9" w:rsidRPr="00146D2E" w:rsidRDefault="006E24F9" w:rsidP="008C5840">
      <w:pPr>
        <w:autoSpaceDE w:val="0"/>
        <w:autoSpaceDN w:val="0"/>
        <w:adjustRightInd w:val="0"/>
        <w:rPr>
          <w:rFonts w:ascii="Arial" w:hAnsi="Arial"/>
          <w:b/>
          <w:sz w:val="16"/>
        </w:rPr>
      </w:pPr>
      <w:r w:rsidRPr="00146D2E">
        <w:rPr>
          <w:rFonts w:ascii="Arial" w:hAnsi="Arial"/>
          <w:b/>
          <w:sz w:val="16"/>
        </w:rPr>
        <w:t>Datenschutzerklärung</w:t>
      </w:r>
    </w:p>
    <w:p w14:paraId="2DD121E5" w14:textId="77777777" w:rsidR="00BE2187" w:rsidRDefault="00BE2187" w:rsidP="00BE2187">
      <w:pPr>
        <w:autoSpaceDE w:val="0"/>
        <w:autoSpaceDN w:val="0"/>
        <w:adjustRightInd w:val="0"/>
        <w:rPr>
          <w:rFonts w:ascii="Arial" w:hAnsi="Arial"/>
          <w:sz w:val="16"/>
        </w:rPr>
      </w:pPr>
    </w:p>
    <w:p w14:paraId="4B0E1440" w14:textId="77777777" w:rsidR="00BE2187" w:rsidRDefault="00BE2187" w:rsidP="00BE2187">
      <w:pPr>
        <w:autoSpaceDE w:val="0"/>
        <w:autoSpaceDN w:val="0"/>
        <w:adjustRightInd w:val="0"/>
        <w:rPr>
          <w:rFonts w:ascii="Arial" w:hAnsi="Arial"/>
          <w:sz w:val="16"/>
        </w:rPr>
      </w:pPr>
      <w:r w:rsidRPr="00BE2187">
        <w:rPr>
          <w:rFonts w:ascii="Arial" w:hAnsi="Arial"/>
          <w:sz w:val="16"/>
        </w:rPr>
        <w:t xml:space="preserve">Der Tourismusverband Vorpommern e.V. erhebt von Ihnen zum Zwecke der Verarbeitung und Nutzung für die </w:t>
      </w:r>
      <w:r>
        <w:rPr>
          <w:rFonts w:ascii="Arial" w:hAnsi="Arial"/>
          <w:sz w:val="16"/>
        </w:rPr>
        <w:t xml:space="preserve">Ausübung seiner Vermittlertätigkeit </w:t>
      </w:r>
      <w:r w:rsidRPr="00BE2187">
        <w:rPr>
          <w:rFonts w:ascii="Arial" w:hAnsi="Arial"/>
          <w:sz w:val="16"/>
        </w:rPr>
        <w:t xml:space="preserve"> personenbezogene Daten.</w:t>
      </w:r>
      <w:r>
        <w:rPr>
          <w:rFonts w:ascii="Arial" w:hAnsi="Arial"/>
          <w:sz w:val="16"/>
        </w:rPr>
        <w:t xml:space="preserve"> </w:t>
      </w:r>
      <w:r w:rsidRPr="00BE2187">
        <w:rPr>
          <w:rFonts w:ascii="Arial" w:hAnsi="Arial"/>
          <w:sz w:val="16"/>
        </w:rPr>
        <w:t xml:space="preserve">Eine Weitergabe der Daten an Dritte erfolgt nur im Zusammenhang </w:t>
      </w:r>
      <w:r>
        <w:rPr>
          <w:rFonts w:ascii="Arial" w:hAnsi="Arial"/>
          <w:sz w:val="16"/>
        </w:rPr>
        <w:t xml:space="preserve">der Tätigkeit als Reisevermittler. </w:t>
      </w:r>
    </w:p>
    <w:p w14:paraId="762BAEB8" w14:textId="77777777" w:rsidR="00BE2187" w:rsidRPr="00BE2187" w:rsidRDefault="00BE2187" w:rsidP="00BE2187">
      <w:pPr>
        <w:autoSpaceDE w:val="0"/>
        <w:autoSpaceDN w:val="0"/>
        <w:adjustRightInd w:val="0"/>
        <w:rPr>
          <w:rFonts w:ascii="Arial" w:hAnsi="Arial"/>
          <w:sz w:val="16"/>
        </w:rPr>
      </w:pPr>
      <w:r w:rsidRPr="00BE2187">
        <w:rPr>
          <w:rFonts w:ascii="Arial" w:hAnsi="Arial"/>
          <w:sz w:val="16"/>
        </w:rPr>
        <w:t xml:space="preserve">Die erhobenen Daten werden mit Ablauf </w:t>
      </w:r>
      <w:r>
        <w:rPr>
          <w:rFonts w:ascii="Arial" w:hAnsi="Arial"/>
          <w:sz w:val="16"/>
        </w:rPr>
        <w:t>von 2 Jahren</w:t>
      </w:r>
      <w:r w:rsidRPr="00BE2187">
        <w:rPr>
          <w:rFonts w:ascii="Arial" w:hAnsi="Arial"/>
          <w:sz w:val="16"/>
        </w:rPr>
        <w:t xml:space="preserve"> gelöscht soweit keine andere Vereinbarung getroffen wurde oder der Tourismusverband auf Grund gesetzlicher z.B. steuerrechtlicher Bestimmungen zur weiteren Speicherung verpflichtet ist. Die Fristen zur Speicherung aus gesetzlichen Gründen können bis zu 10 Jahren betragen.</w:t>
      </w:r>
      <w:r>
        <w:rPr>
          <w:rFonts w:ascii="Arial" w:hAnsi="Arial"/>
          <w:sz w:val="16"/>
        </w:rPr>
        <w:t xml:space="preserve"> </w:t>
      </w:r>
      <w:r w:rsidRPr="00BE2187">
        <w:rPr>
          <w:rFonts w:ascii="Arial" w:hAnsi="Arial"/>
          <w:sz w:val="16"/>
        </w:rPr>
        <w:t>Sie sind gemäß Art. 15 DSGVO jederzeit berechtigt, den Tourismusverband Vorpommern e.V. um umfangreiche Auskunftserteilung zu den zu Ihrer Person gespeicherten Daten zu ersuchen.</w:t>
      </w:r>
      <w:r>
        <w:rPr>
          <w:rFonts w:ascii="Arial" w:hAnsi="Arial"/>
          <w:sz w:val="16"/>
        </w:rPr>
        <w:t xml:space="preserve"> </w:t>
      </w:r>
      <w:r w:rsidRPr="00BE2187">
        <w:rPr>
          <w:rFonts w:ascii="Arial" w:hAnsi="Arial"/>
          <w:sz w:val="16"/>
        </w:rPr>
        <w:t>Gemäß Art. 17 DSGVO können Sie jederzeit gegenüber dem Tourismusverband die Berichtigung, Löschung und Sperrung einzelner personenbezogener Daten verlangen.</w:t>
      </w:r>
      <w:r>
        <w:rPr>
          <w:rFonts w:ascii="Arial" w:hAnsi="Arial"/>
          <w:sz w:val="16"/>
        </w:rPr>
        <w:t xml:space="preserve"> </w:t>
      </w:r>
      <w:r w:rsidRPr="00BE2187">
        <w:rPr>
          <w:rFonts w:ascii="Arial" w:hAnsi="Arial"/>
          <w:sz w:val="16"/>
        </w:rPr>
        <w:t>Sie können darüber hinaus jederzeit ohne Angabe von Gründen von Ihrem Widerspruchsrecht Gebrauch machen und die erteilte Einwilligungserklärung mit Wirkung für die Zukunft abändern oder gänzlich widerrufen. Sie können den Widerruf entweder postalisch, per E-Mail oder per Fax an den Tourismusverband e.V. übermitteln. Es entstehen Ihnen dabei keine anderen Kosten als die Portokosten bzw. die Übermittlungskosten nach den bestehenden Basistarifen.</w:t>
      </w:r>
      <w:r w:rsidR="00EA61C4">
        <w:rPr>
          <w:rFonts w:ascii="Arial" w:hAnsi="Arial"/>
          <w:sz w:val="16"/>
        </w:rPr>
        <w:t xml:space="preserve"> Alles weitere zu unserer Datenschutzerklärung finden Sie unter: </w:t>
      </w:r>
      <w:hyperlink r:id="rId7" w:history="1">
        <w:r w:rsidR="00EA61C4" w:rsidRPr="009209C7">
          <w:rPr>
            <w:rStyle w:val="Hyperlink"/>
            <w:rFonts w:ascii="Arial" w:hAnsi="Arial"/>
            <w:sz w:val="16"/>
          </w:rPr>
          <w:t>https://www.ostsee-radtouren.de/info/datenschutzerklaerung/</w:t>
        </w:r>
      </w:hyperlink>
      <w:r w:rsidR="00EA61C4">
        <w:rPr>
          <w:rFonts w:ascii="Arial" w:hAnsi="Arial"/>
          <w:sz w:val="16"/>
        </w:rPr>
        <w:t xml:space="preserve"> .</w:t>
      </w:r>
    </w:p>
    <w:p w14:paraId="04DAB006" w14:textId="77777777" w:rsidR="00BE2187" w:rsidRPr="00BE2187" w:rsidRDefault="00BE2187" w:rsidP="00BE2187">
      <w:pPr>
        <w:autoSpaceDE w:val="0"/>
        <w:autoSpaceDN w:val="0"/>
        <w:adjustRightInd w:val="0"/>
        <w:rPr>
          <w:rFonts w:ascii="Arial" w:hAnsi="Arial"/>
          <w:sz w:val="16"/>
        </w:rPr>
      </w:pPr>
    </w:p>
    <w:p w14:paraId="549F8E4D" w14:textId="77777777" w:rsidR="008C5840" w:rsidRDefault="008C5840" w:rsidP="008C5840">
      <w:pPr>
        <w:autoSpaceDE w:val="0"/>
        <w:autoSpaceDN w:val="0"/>
        <w:adjustRightInd w:val="0"/>
        <w:rPr>
          <w:rFonts w:ascii="Arial" w:hAnsi="Arial" w:cs="Arial"/>
          <w:b/>
          <w:bCs/>
          <w:sz w:val="12"/>
          <w:szCs w:val="12"/>
        </w:rPr>
      </w:pPr>
    </w:p>
    <w:p w14:paraId="0822FBB0" w14:textId="77777777" w:rsidR="008C5840" w:rsidRPr="00EA61C4" w:rsidRDefault="008C5840" w:rsidP="00BE2187">
      <w:pPr>
        <w:autoSpaceDE w:val="0"/>
        <w:autoSpaceDN w:val="0"/>
        <w:adjustRightInd w:val="0"/>
        <w:rPr>
          <w:rFonts w:ascii="Arial" w:hAnsi="Arial" w:cs="Arial"/>
          <w:b/>
          <w:bCs/>
          <w:sz w:val="16"/>
          <w:szCs w:val="16"/>
        </w:rPr>
      </w:pPr>
      <w:r w:rsidRPr="00EA61C4">
        <w:rPr>
          <w:rFonts w:ascii="Arial" w:hAnsi="Arial" w:cs="Arial"/>
          <w:b/>
          <w:bCs/>
          <w:sz w:val="16"/>
          <w:szCs w:val="16"/>
        </w:rPr>
        <w:t>Formblatt zur Unterrichtung des Reisenden bei einer Pauschalreise nach § 651a des Bürgerlichen Gesetzbuchs</w:t>
      </w:r>
    </w:p>
    <w:p w14:paraId="411E4F00" w14:textId="77777777" w:rsidR="006E24F9" w:rsidRPr="006E24F9" w:rsidRDefault="006E24F9" w:rsidP="006E24F9">
      <w:pPr>
        <w:autoSpaceDE w:val="0"/>
        <w:autoSpaceDN w:val="0"/>
        <w:adjustRightInd w:val="0"/>
        <w:jc w:val="center"/>
        <w:rPr>
          <w:rFonts w:ascii="Arial" w:hAnsi="Arial" w:cs="Arial"/>
          <w:b/>
          <w:bCs/>
          <w:sz w:val="16"/>
          <w:szCs w:val="12"/>
        </w:rPr>
      </w:pPr>
    </w:p>
    <w:p w14:paraId="42C99874" w14:textId="77777777" w:rsidR="008C5840" w:rsidRPr="006E24F9" w:rsidRDefault="008C5840" w:rsidP="008C5840">
      <w:pPr>
        <w:autoSpaceDE w:val="0"/>
        <w:autoSpaceDN w:val="0"/>
        <w:adjustRightInd w:val="0"/>
        <w:rPr>
          <w:rFonts w:ascii="Arial" w:hAnsi="Arial" w:cs="Arial"/>
          <w:sz w:val="16"/>
          <w:szCs w:val="12"/>
        </w:rPr>
      </w:pPr>
      <w:r w:rsidRPr="006E24F9">
        <w:rPr>
          <w:rFonts w:ascii="Arial" w:hAnsi="Arial" w:cs="Arial"/>
          <w:sz w:val="16"/>
          <w:szCs w:val="12"/>
        </w:rPr>
        <w:t xml:space="preserve">Bei der Ihnen angebotenen Kombination von Reiseleistungen handelt es sich um eine Pauschalreise im Sinne der Richtlinie (EU) 2015/2302. Daher können Sie alle EU-Rechte in Anspruch nehmen, die für Pauschalreisen gelten. Das Unternehmen </w:t>
      </w:r>
      <w:r w:rsidRPr="006E24F9">
        <w:rPr>
          <w:rFonts w:ascii="Arial" w:hAnsi="Arial" w:cs="Arial"/>
          <w:b/>
          <w:bCs/>
          <w:sz w:val="16"/>
          <w:szCs w:val="12"/>
        </w:rPr>
        <w:t xml:space="preserve">Mecklenburger Radtour GmbH </w:t>
      </w:r>
      <w:r w:rsidRPr="006E24F9">
        <w:rPr>
          <w:rFonts w:ascii="Arial" w:hAnsi="Arial" w:cs="Arial"/>
          <w:sz w:val="16"/>
          <w:szCs w:val="12"/>
        </w:rPr>
        <w:t>trägt die volle Verantwortung für die ordnungsgemäße Durchführung der gesamten Pauschalreise.</w:t>
      </w:r>
      <w:r w:rsidR="006E24F9">
        <w:rPr>
          <w:rFonts w:ascii="Arial" w:hAnsi="Arial" w:cs="Arial"/>
          <w:sz w:val="16"/>
          <w:szCs w:val="12"/>
        </w:rPr>
        <w:t xml:space="preserve"> </w:t>
      </w:r>
      <w:r w:rsidRPr="006E24F9">
        <w:rPr>
          <w:rFonts w:ascii="Arial" w:hAnsi="Arial" w:cs="Arial"/>
          <w:sz w:val="16"/>
          <w:szCs w:val="12"/>
        </w:rPr>
        <w:t xml:space="preserve">Zudem verfügt das Unternehmen </w:t>
      </w:r>
      <w:r w:rsidRPr="006E24F9">
        <w:rPr>
          <w:rFonts w:ascii="Arial" w:hAnsi="Arial" w:cs="Arial"/>
          <w:b/>
          <w:bCs/>
          <w:sz w:val="16"/>
          <w:szCs w:val="12"/>
        </w:rPr>
        <w:t xml:space="preserve">Mecklenburger-Radtour GmbH </w:t>
      </w:r>
      <w:r w:rsidRPr="006E24F9">
        <w:rPr>
          <w:rFonts w:ascii="Arial" w:hAnsi="Arial" w:cs="Arial"/>
          <w:sz w:val="16"/>
          <w:szCs w:val="12"/>
        </w:rPr>
        <w:t>über die gesetzlich vorgeschriebene Absicherung für die Rückzahlung Ihrer Zahlungen und, falls der Transport in der Pauschalreise inbegriffen ist, zur Sicherstellung Ihrer Rückbeförderung im Fall seiner Insolvenz.</w:t>
      </w:r>
    </w:p>
    <w:p w14:paraId="4AEA71BB" w14:textId="77777777" w:rsidR="008C5840" w:rsidRPr="006E24F9" w:rsidRDefault="008C5840" w:rsidP="008C5840">
      <w:pPr>
        <w:autoSpaceDE w:val="0"/>
        <w:autoSpaceDN w:val="0"/>
        <w:adjustRightInd w:val="0"/>
        <w:rPr>
          <w:rFonts w:ascii="Arial" w:hAnsi="Arial" w:cs="Arial"/>
          <w:sz w:val="16"/>
          <w:szCs w:val="12"/>
        </w:rPr>
      </w:pPr>
    </w:p>
    <w:p w14:paraId="1F19F9BD" w14:textId="77777777" w:rsidR="008C5840" w:rsidRPr="006E24F9" w:rsidRDefault="008C5840" w:rsidP="008C5840">
      <w:pPr>
        <w:autoSpaceDE w:val="0"/>
        <w:autoSpaceDN w:val="0"/>
        <w:adjustRightInd w:val="0"/>
        <w:rPr>
          <w:rFonts w:ascii="Arial" w:hAnsi="Arial" w:cs="Arial"/>
          <w:b/>
          <w:bCs/>
          <w:sz w:val="16"/>
          <w:szCs w:val="12"/>
        </w:rPr>
      </w:pPr>
      <w:r w:rsidRPr="006E24F9">
        <w:rPr>
          <w:rFonts w:ascii="Arial" w:hAnsi="Arial" w:cs="Arial"/>
          <w:b/>
          <w:bCs/>
          <w:sz w:val="16"/>
          <w:szCs w:val="12"/>
        </w:rPr>
        <w:t>Wichtigste Rechte nach der Richtlinie (EU) 2015/2302</w:t>
      </w:r>
    </w:p>
    <w:p w14:paraId="428E833A" w14:textId="77777777" w:rsidR="008C5840" w:rsidRPr="006E24F9" w:rsidRDefault="008C5840" w:rsidP="008C5840">
      <w:pPr>
        <w:autoSpaceDE w:val="0"/>
        <w:autoSpaceDN w:val="0"/>
        <w:adjustRightInd w:val="0"/>
        <w:rPr>
          <w:rFonts w:ascii="Arial" w:hAnsi="Arial" w:cs="Arial"/>
          <w:sz w:val="16"/>
          <w:szCs w:val="12"/>
        </w:rPr>
      </w:pPr>
      <w:r w:rsidRPr="006E24F9">
        <w:rPr>
          <w:rFonts w:ascii="Arial" w:hAnsi="Arial" w:cs="Arial"/>
          <w:sz w:val="16"/>
          <w:szCs w:val="12"/>
        </w:rPr>
        <w:t>• Die Reisenden erhalten alle wesentlichen Informationen über die Pauschalreise vor Abschluss des Pauschalreisevertrags.</w:t>
      </w:r>
    </w:p>
    <w:p w14:paraId="704D316B" w14:textId="77777777" w:rsidR="008C5840" w:rsidRPr="006E24F9" w:rsidRDefault="008C5840" w:rsidP="008C5840">
      <w:pPr>
        <w:autoSpaceDE w:val="0"/>
        <w:autoSpaceDN w:val="0"/>
        <w:adjustRightInd w:val="0"/>
        <w:rPr>
          <w:rFonts w:ascii="Arial" w:hAnsi="Arial" w:cs="Arial"/>
          <w:sz w:val="16"/>
          <w:szCs w:val="12"/>
        </w:rPr>
      </w:pPr>
      <w:r w:rsidRPr="006E24F9">
        <w:rPr>
          <w:rFonts w:ascii="Arial" w:hAnsi="Arial" w:cs="Arial"/>
          <w:sz w:val="16"/>
          <w:szCs w:val="12"/>
        </w:rPr>
        <w:t>• Es haftet immer mindestens ein Unternehmer für die ordnungsgemäße Erbringung aller im Vertrag inbegriffenen Reiseleistungen.</w:t>
      </w:r>
    </w:p>
    <w:p w14:paraId="5C6DBE8B" w14:textId="77777777" w:rsidR="008C5840" w:rsidRPr="006E24F9" w:rsidRDefault="008C5840" w:rsidP="00146D2E">
      <w:pPr>
        <w:autoSpaceDE w:val="0"/>
        <w:autoSpaceDN w:val="0"/>
        <w:adjustRightInd w:val="0"/>
        <w:rPr>
          <w:rFonts w:ascii="Arial" w:hAnsi="Arial" w:cs="Arial"/>
          <w:sz w:val="16"/>
          <w:szCs w:val="12"/>
        </w:rPr>
      </w:pPr>
      <w:r w:rsidRPr="006E24F9">
        <w:rPr>
          <w:rFonts w:ascii="Arial" w:hAnsi="Arial" w:cs="Arial"/>
          <w:sz w:val="16"/>
          <w:szCs w:val="12"/>
        </w:rPr>
        <w:t>• Die Reisenden erhalten eine Notruftelefonnummer oder Angaben zu einer Kontaktstelle, über die sie sich mit dem Reiseveranstalter oder dem Reisebüro in Verbindung setzen können.</w:t>
      </w:r>
    </w:p>
    <w:p w14:paraId="7933D141" w14:textId="77777777" w:rsidR="008C5840" w:rsidRPr="006E24F9" w:rsidRDefault="008C5840" w:rsidP="008C5840">
      <w:pPr>
        <w:autoSpaceDE w:val="0"/>
        <w:autoSpaceDN w:val="0"/>
        <w:adjustRightInd w:val="0"/>
        <w:rPr>
          <w:rFonts w:ascii="Arial" w:hAnsi="Arial" w:cs="Arial"/>
          <w:sz w:val="16"/>
          <w:szCs w:val="12"/>
        </w:rPr>
      </w:pPr>
      <w:r w:rsidRPr="006E24F9">
        <w:rPr>
          <w:rFonts w:ascii="Arial" w:hAnsi="Arial" w:cs="Arial"/>
          <w:sz w:val="16"/>
          <w:szCs w:val="12"/>
        </w:rPr>
        <w:t>• Die Reisenden können die Pauschalreise – innerhalb einer angemessenen Frist und unter Umständen unter zusätzlichen Kosten – auf eine andere Person übertragen.</w:t>
      </w:r>
    </w:p>
    <w:p w14:paraId="53EFA6FE" w14:textId="77777777" w:rsidR="008C5840" w:rsidRPr="006E24F9" w:rsidRDefault="008C5840" w:rsidP="008C5840">
      <w:pPr>
        <w:autoSpaceDE w:val="0"/>
        <w:autoSpaceDN w:val="0"/>
        <w:adjustRightInd w:val="0"/>
        <w:rPr>
          <w:rFonts w:ascii="Arial" w:hAnsi="Arial" w:cs="Arial"/>
          <w:sz w:val="16"/>
          <w:szCs w:val="12"/>
        </w:rPr>
      </w:pPr>
      <w:r w:rsidRPr="006E24F9">
        <w:rPr>
          <w:rFonts w:ascii="Arial" w:hAnsi="Arial" w:cs="Arial"/>
          <w:sz w:val="16"/>
          <w:szCs w:val="12"/>
        </w:rPr>
        <w:t>• Der Preis der Pauschalreise darf nur erhöht werden, wenn bestimmte Kosten (zum Beispiel Treibstoffpreise) sich erhöhen und wenn dies im Vertrag ausdrücklich vorgesehen ist, und in</w:t>
      </w:r>
      <w:r w:rsidR="006E24F9">
        <w:rPr>
          <w:rFonts w:ascii="Arial" w:hAnsi="Arial" w:cs="Arial"/>
          <w:sz w:val="16"/>
          <w:szCs w:val="12"/>
        </w:rPr>
        <w:t xml:space="preserve"> </w:t>
      </w:r>
      <w:r w:rsidRPr="006E24F9">
        <w:rPr>
          <w:rFonts w:ascii="Arial" w:hAnsi="Arial" w:cs="Arial"/>
          <w:sz w:val="16"/>
          <w:szCs w:val="12"/>
        </w:rPr>
        <w:t>jedem Fall bis spätestens 20 Tage vor Beginn der Pauschalreise. Wenn die Preiserhöhung 8 % des Pauschalreisepreises übersteigt, kann der Reisende vom Vertrag zurücktreten. Wenn</w:t>
      </w:r>
      <w:r w:rsidR="006E24F9">
        <w:rPr>
          <w:rFonts w:ascii="Arial" w:hAnsi="Arial" w:cs="Arial"/>
          <w:sz w:val="16"/>
          <w:szCs w:val="12"/>
        </w:rPr>
        <w:t xml:space="preserve"> </w:t>
      </w:r>
      <w:r w:rsidRPr="006E24F9">
        <w:rPr>
          <w:rFonts w:ascii="Arial" w:hAnsi="Arial" w:cs="Arial"/>
          <w:sz w:val="16"/>
          <w:szCs w:val="12"/>
        </w:rPr>
        <w:t xml:space="preserve">sich ein Reiseveranstalter das Recht auf eine Preiserhöhung vorbehält, hat der Reisende das Recht auf eine Preissenkung, wenn die entsprechenden Kosten sich verringern. </w:t>
      </w:r>
    </w:p>
    <w:p w14:paraId="2BE64C32" w14:textId="77777777" w:rsidR="008C5840" w:rsidRPr="006E24F9" w:rsidRDefault="008C5840" w:rsidP="008C5840">
      <w:pPr>
        <w:autoSpaceDE w:val="0"/>
        <w:autoSpaceDN w:val="0"/>
        <w:adjustRightInd w:val="0"/>
        <w:rPr>
          <w:rFonts w:ascii="Arial" w:hAnsi="Arial" w:cs="Arial"/>
          <w:sz w:val="16"/>
          <w:szCs w:val="12"/>
        </w:rPr>
      </w:pPr>
      <w:r w:rsidRPr="006E24F9">
        <w:rPr>
          <w:rFonts w:ascii="Arial" w:hAnsi="Arial" w:cs="Arial"/>
          <w:sz w:val="16"/>
          <w:szCs w:val="12"/>
        </w:rPr>
        <w:t>• Die Reisenden können ohne Zahlung einer Rücktrittsgebühr vom Vertrag zurücktreten und erhalten eine volle Erstattung aller Zahlungen, wenn einer der wesentlichen Bestandteile der</w:t>
      </w:r>
      <w:r w:rsidR="006E24F9">
        <w:rPr>
          <w:rFonts w:ascii="Arial" w:hAnsi="Arial" w:cs="Arial"/>
          <w:sz w:val="16"/>
          <w:szCs w:val="12"/>
        </w:rPr>
        <w:t xml:space="preserve"> </w:t>
      </w:r>
      <w:r w:rsidRPr="006E24F9">
        <w:rPr>
          <w:rFonts w:ascii="Arial" w:hAnsi="Arial" w:cs="Arial"/>
          <w:sz w:val="16"/>
          <w:szCs w:val="12"/>
        </w:rPr>
        <w:t>Pauschalreise mit Ausnahme des Preises erheblich geändert wird. Wenn der für die Pauschalreise verantwortliche Unternehmer die Pauschalreise vor Beginn der Pauschalreise absagt,</w:t>
      </w:r>
      <w:r w:rsidR="006E24F9">
        <w:rPr>
          <w:rFonts w:ascii="Arial" w:hAnsi="Arial" w:cs="Arial"/>
          <w:sz w:val="16"/>
          <w:szCs w:val="12"/>
        </w:rPr>
        <w:t xml:space="preserve"> </w:t>
      </w:r>
      <w:r w:rsidRPr="006E24F9">
        <w:rPr>
          <w:rFonts w:ascii="Arial" w:hAnsi="Arial" w:cs="Arial"/>
          <w:sz w:val="16"/>
          <w:szCs w:val="12"/>
        </w:rPr>
        <w:t>haben die Reisenden Anspruch auf eine Kostenerstattung und unter Umständen auf eine Entschädigung.</w:t>
      </w:r>
    </w:p>
    <w:p w14:paraId="3D05DF8C" w14:textId="77777777" w:rsidR="008C5840" w:rsidRPr="006E24F9" w:rsidRDefault="008C5840" w:rsidP="008C5840">
      <w:pPr>
        <w:autoSpaceDE w:val="0"/>
        <w:autoSpaceDN w:val="0"/>
        <w:adjustRightInd w:val="0"/>
        <w:rPr>
          <w:rFonts w:ascii="Arial" w:hAnsi="Arial" w:cs="Arial"/>
          <w:sz w:val="16"/>
          <w:szCs w:val="12"/>
        </w:rPr>
      </w:pPr>
      <w:r w:rsidRPr="006E24F9">
        <w:rPr>
          <w:rFonts w:ascii="Arial" w:hAnsi="Arial" w:cs="Arial"/>
          <w:sz w:val="16"/>
          <w:szCs w:val="12"/>
        </w:rPr>
        <w:t>• Die Reisenden können bei Eintritt außergewöhnlicher Umstände vor Beginn der Pauschalreise ohne Zahlung einer Rücktrittsgebühr vom Vertrag zurücktreten, beispielsweise wenn am Bestimmungsort schwerwiegende Sicherheitsprobleme bestehen, die die Pauschalreise voraussichtlich beeinträchtigen.</w:t>
      </w:r>
    </w:p>
    <w:p w14:paraId="255DDF58" w14:textId="77777777" w:rsidR="008C5840" w:rsidRPr="006E24F9" w:rsidRDefault="008C5840" w:rsidP="008C5840">
      <w:pPr>
        <w:autoSpaceDE w:val="0"/>
        <w:autoSpaceDN w:val="0"/>
        <w:adjustRightInd w:val="0"/>
        <w:rPr>
          <w:rFonts w:ascii="Arial" w:hAnsi="Arial" w:cs="Arial"/>
          <w:sz w:val="16"/>
          <w:szCs w:val="12"/>
        </w:rPr>
      </w:pPr>
      <w:r w:rsidRPr="006E24F9">
        <w:rPr>
          <w:rFonts w:ascii="Arial" w:hAnsi="Arial" w:cs="Arial"/>
          <w:sz w:val="16"/>
          <w:szCs w:val="12"/>
        </w:rPr>
        <w:t>• Zudem können die Reisenden jederzeit vor Beginn der Pauschalreise gegen Zahlung einer angemessenen und vertretbaren Rücktrittsgebühr vom Vertrag zurücktreten.</w:t>
      </w:r>
    </w:p>
    <w:p w14:paraId="1D4DF283" w14:textId="77777777" w:rsidR="006E24F9" w:rsidRDefault="008C5840" w:rsidP="008C5840">
      <w:pPr>
        <w:autoSpaceDE w:val="0"/>
        <w:autoSpaceDN w:val="0"/>
        <w:adjustRightInd w:val="0"/>
        <w:rPr>
          <w:rFonts w:ascii="Arial" w:hAnsi="Arial" w:cs="Arial"/>
          <w:sz w:val="16"/>
          <w:szCs w:val="12"/>
        </w:rPr>
      </w:pPr>
      <w:r w:rsidRPr="006E24F9">
        <w:rPr>
          <w:rFonts w:ascii="Arial" w:hAnsi="Arial" w:cs="Arial"/>
          <w:sz w:val="16"/>
          <w:szCs w:val="12"/>
        </w:rPr>
        <w:t>• Können nach Beginn der Pauschalreise wesentliche Bestandteile der Pauschalreise nicht vereinbarungsgemäß durchgeführt werden, so sind dem Reisenden angemessene andere Vorkehrungen</w:t>
      </w:r>
      <w:r w:rsidR="006E24F9">
        <w:rPr>
          <w:rFonts w:ascii="Arial" w:hAnsi="Arial" w:cs="Arial"/>
          <w:sz w:val="16"/>
          <w:szCs w:val="12"/>
        </w:rPr>
        <w:t xml:space="preserve"> </w:t>
      </w:r>
      <w:r w:rsidRPr="006E24F9">
        <w:rPr>
          <w:rFonts w:ascii="Arial" w:hAnsi="Arial" w:cs="Arial"/>
          <w:sz w:val="16"/>
          <w:szCs w:val="12"/>
        </w:rPr>
        <w:t xml:space="preserve">ohne Mehrkosten anzubieten. Der Reisende kann ohne Zahlung einer Rücktrittsgebühr vom </w:t>
      </w:r>
      <w:r w:rsidR="006E24F9">
        <w:rPr>
          <w:rFonts w:ascii="Arial" w:hAnsi="Arial" w:cs="Arial"/>
          <w:sz w:val="16"/>
          <w:szCs w:val="12"/>
        </w:rPr>
        <w:t>V</w:t>
      </w:r>
      <w:r w:rsidRPr="006E24F9">
        <w:rPr>
          <w:rFonts w:ascii="Arial" w:hAnsi="Arial" w:cs="Arial"/>
          <w:sz w:val="16"/>
          <w:szCs w:val="12"/>
        </w:rPr>
        <w:t>ertrag zurücktreten (in der Bundesrepublik Deutschland heißt dieses Recht „Kündigung“),</w:t>
      </w:r>
      <w:r w:rsidR="006E24F9">
        <w:rPr>
          <w:rFonts w:ascii="Arial" w:hAnsi="Arial" w:cs="Arial"/>
          <w:sz w:val="16"/>
          <w:szCs w:val="12"/>
        </w:rPr>
        <w:t xml:space="preserve"> </w:t>
      </w:r>
      <w:r w:rsidRPr="006E24F9">
        <w:rPr>
          <w:rFonts w:ascii="Arial" w:hAnsi="Arial" w:cs="Arial"/>
          <w:sz w:val="16"/>
          <w:szCs w:val="12"/>
        </w:rPr>
        <w:t>wenn Leistungen nicht gemäß dem Vertrag erbracht werden und dies erhebliche Auswirkungen auf die Erbringung der vertraglichen Pauschalreiseleistungen hat und der Reiseveranstalter</w:t>
      </w:r>
      <w:r w:rsidR="006E24F9">
        <w:rPr>
          <w:rFonts w:ascii="Arial" w:hAnsi="Arial" w:cs="Arial"/>
          <w:sz w:val="16"/>
          <w:szCs w:val="12"/>
        </w:rPr>
        <w:t xml:space="preserve"> </w:t>
      </w:r>
      <w:r w:rsidRPr="006E24F9">
        <w:rPr>
          <w:rFonts w:ascii="Arial" w:hAnsi="Arial" w:cs="Arial"/>
          <w:sz w:val="16"/>
          <w:szCs w:val="12"/>
        </w:rPr>
        <w:t>es versäumt, Abhilfe zu schaffen.</w:t>
      </w:r>
    </w:p>
    <w:p w14:paraId="525D4043" w14:textId="77777777" w:rsidR="008C5840" w:rsidRPr="006E24F9" w:rsidRDefault="008C5840" w:rsidP="008C5840">
      <w:pPr>
        <w:autoSpaceDE w:val="0"/>
        <w:autoSpaceDN w:val="0"/>
        <w:adjustRightInd w:val="0"/>
        <w:rPr>
          <w:rFonts w:ascii="Arial" w:hAnsi="Arial" w:cs="Arial"/>
          <w:sz w:val="16"/>
          <w:szCs w:val="12"/>
        </w:rPr>
      </w:pPr>
      <w:r w:rsidRPr="006E24F9">
        <w:rPr>
          <w:rFonts w:ascii="Arial" w:hAnsi="Arial" w:cs="Arial"/>
          <w:sz w:val="16"/>
          <w:szCs w:val="12"/>
        </w:rPr>
        <w:t>• Der Reisende hat Anspruch auf eine Preisminderung und/oder Schadenersatz, wenn die Reiseleistungen nicht oder nicht ordnungsgemäß erbracht werden.</w:t>
      </w:r>
    </w:p>
    <w:p w14:paraId="5E773EC7" w14:textId="77777777" w:rsidR="008C5840" w:rsidRPr="006E24F9" w:rsidRDefault="008C5840" w:rsidP="008C5840">
      <w:pPr>
        <w:autoSpaceDE w:val="0"/>
        <w:autoSpaceDN w:val="0"/>
        <w:adjustRightInd w:val="0"/>
        <w:rPr>
          <w:rFonts w:ascii="Arial" w:hAnsi="Arial" w:cs="Arial"/>
          <w:sz w:val="16"/>
          <w:szCs w:val="12"/>
        </w:rPr>
      </w:pPr>
      <w:r w:rsidRPr="006E24F9">
        <w:rPr>
          <w:rFonts w:ascii="Arial" w:hAnsi="Arial" w:cs="Arial"/>
          <w:sz w:val="16"/>
          <w:szCs w:val="12"/>
        </w:rPr>
        <w:t>• Der Reiseveranstalter leistet dem Reisenden Beistand, wenn dieser sich in Schwierigkeiten befindet.</w:t>
      </w:r>
    </w:p>
    <w:p w14:paraId="1FB03C79" w14:textId="77777777" w:rsidR="008C5840" w:rsidRPr="006E24F9" w:rsidRDefault="008C5840" w:rsidP="008C5840">
      <w:pPr>
        <w:autoSpaceDE w:val="0"/>
        <w:autoSpaceDN w:val="0"/>
        <w:adjustRightInd w:val="0"/>
        <w:rPr>
          <w:rFonts w:ascii="Arial" w:hAnsi="Arial" w:cs="Arial"/>
          <w:b/>
          <w:bCs/>
          <w:i/>
          <w:iCs/>
          <w:sz w:val="16"/>
          <w:szCs w:val="12"/>
        </w:rPr>
      </w:pPr>
      <w:r w:rsidRPr="006E24F9">
        <w:rPr>
          <w:rFonts w:ascii="Arial" w:hAnsi="Arial" w:cs="Arial"/>
          <w:sz w:val="16"/>
          <w:szCs w:val="12"/>
        </w:rPr>
        <w:t>• Im Fall der Insolvenz des Reiseveranstalters oder – in einigen Mitgliedstaaten – des Reisevermittlers werden Zahlungen zurückerstattet. Tritt die Insolvenz des Reiseveranstalters oder, sofern einschlägig, des Reisevermittlers nach Beginn der Pauschalreise ein und ist die Beförderung Bestandteil der Pauschalreise, so wird die Rückbeförderung der Reisenden gewährleistet.</w:t>
      </w:r>
      <w:r w:rsidR="006E24F9">
        <w:rPr>
          <w:rFonts w:ascii="Arial" w:hAnsi="Arial" w:cs="Arial"/>
          <w:sz w:val="16"/>
          <w:szCs w:val="12"/>
        </w:rPr>
        <w:t xml:space="preserve"> </w:t>
      </w:r>
      <w:r w:rsidRPr="006E24F9">
        <w:rPr>
          <w:rFonts w:ascii="Arial" w:hAnsi="Arial" w:cs="Arial"/>
          <w:b/>
          <w:bCs/>
          <w:sz w:val="16"/>
          <w:szCs w:val="12"/>
        </w:rPr>
        <w:t xml:space="preserve">Die Mecklenburger Radtour GmbH </w:t>
      </w:r>
      <w:r w:rsidRPr="006E24F9">
        <w:rPr>
          <w:rFonts w:ascii="Arial" w:hAnsi="Arial" w:cs="Arial"/>
          <w:sz w:val="16"/>
          <w:szCs w:val="12"/>
        </w:rPr>
        <w:t xml:space="preserve">hat eine Insolvenzabsicherung mit R+V Allgemeine </w:t>
      </w:r>
      <w:proofErr w:type="spellStart"/>
      <w:r w:rsidRPr="006E24F9">
        <w:rPr>
          <w:rFonts w:ascii="Arial" w:hAnsi="Arial" w:cs="Arial"/>
          <w:sz w:val="16"/>
          <w:szCs w:val="12"/>
        </w:rPr>
        <w:t>Versicherungs</w:t>
      </w:r>
      <w:proofErr w:type="spellEnd"/>
      <w:r w:rsidRPr="006E24F9">
        <w:rPr>
          <w:rFonts w:ascii="Arial" w:hAnsi="Arial" w:cs="Arial"/>
          <w:sz w:val="16"/>
          <w:szCs w:val="12"/>
        </w:rPr>
        <w:t xml:space="preserve"> AG abgeschlossen. Die Reisenden können die</w:t>
      </w:r>
      <w:r w:rsidRPr="006E24F9">
        <w:rPr>
          <w:rFonts w:ascii="Arial" w:hAnsi="Arial" w:cs="Arial"/>
          <w:b/>
          <w:bCs/>
          <w:i/>
          <w:iCs/>
          <w:sz w:val="16"/>
          <w:szCs w:val="12"/>
        </w:rPr>
        <w:t xml:space="preserve"> R+V Allgemeine </w:t>
      </w:r>
      <w:proofErr w:type="spellStart"/>
      <w:r w:rsidRPr="006E24F9">
        <w:rPr>
          <w:rFonts w:ascii="Arial" w:hAnsi="Arial" w:cs="Arial"/>
          <w:b/>
          <w:bCs/>
          <w:i/>
          <w:iCs/>
          <w:sz w:val="16"/>
          <w:szCs w:val="12"/>
        </w:rPr>
        <w:t>Versicherungs</w:t>
      </w:r>
      <w:proofErr w:type="spellEnd"/>
      <w:r w:rsidRPr="006E24F9">
        <w:rPr>
          <w:rFonts w:ascii="Arial" w:hAnsi="Arial" w:cs="Arial"/>
          <w:b/>
          <w:bCs/>
          <w:i/>
          <w:iCs/>
          <w:sz w:val="16"/>
          <w:szCs w:val="12"/>
        </w:rPr>
        <w:t xml:space="preserve"> AG,</w:t>
      </w:r>
    </w:p>
    <w:p w14:paraId="470CC22D" w14:textId="77777777" w:rsidR="008C5840" w:rsidRPr="006E24F9" w:rsidRDefault="008C5840" w:rsidP="008C5840">
      <w:pPr>
        <w:autoSpaceDE w:val="0"/>
        <w:autoSpaceDN w:val="0"/>
        <w:adjustRightInd w:val="0"/>
        <w:rPr>
          <w:rFonts w:ascii="Arial" w:hAnsi="Arial" w:cs="Arial"/>
          <w:b/>
          <w:bCs/>
          <w:sz w:val="20"/>
          <w:szCs w:val="30"/>
        </w:rPr>
      </w:pPr>
      <w:r w:rsidRPr="006E24F9">
        <w:rPr>
          <w:rFonts w:ascii="Arial" w:hAnsi="Arial" w:cs="Arial"/>
          <w:b/>
          <w:bCs/>
          <w:i/>
          <w:iCs/>
          <w:sz w:val="16"/>
          <w:szCs w:val="12"/>
        </w:rPr>
        <w:t xml:space="preserve">Telefon + 0049-611-533-5859, Telefax + 0049-611-533-4500 Raiffeisenplatz 1, 65189 Wiesbaden www.ruv.de </w:t>
      </w:r>
      <w:r w:rsidRPr="006E24F9">
        <w:rPr>
          <w:rFonts w:ascii="Arial" w:hAnsi="Arial" w:cs="Arial"/>
          <w:sz w:val="16"/>
          <w:szCs w:val="12"/>
        </w:rPr>
        <w:t xml:space="preserve">kontaktieren, wenn ihnen Leistungen aufgrund der Insolvenz der </w:t>
      </w:r>
      <w:r w:rsidRPr="006E24F9">
        <w:rPr>
          <w:rFonts w:ascii="Arial" w:hAnsi="Arial" w:cs="Arial"/>
          <w:b/>
          <w:bCs/>
          <w:sz w:val="16"/>
          <w:szCs w:val="12"/>
        </w:rPr>
        <w:t>Mecklenburger</w:t>
      </w:r>
      <w:r w:rsidR="006E24F9">
        <w:rPr>
          <w:rFonts w:ascii="Arial" w:hAnsi="Arial" w:cs="Arial"/>
          <w:b/>
          <w:bCs/>
          <w:sz w:val="16"/>
          <w:szCs w:val="12"/>
        </w:rPr>
        <w:t xml:space="preserve"> </w:t>
      </w:r>
      <w:r w:rsidRPr="006E24F9">
        <w:rPr>
          <w:rFonts w:ascii="Arial" w:hAnsi="Arial" w:cs="Arial"/>
          <w:b/>
          <w:bCs/>
          <w:sz w:val="16"/>
          <w:szCs w:val="12"/>
        </w:rPr>
        <w:t xml:space="preserve">Radtour GmbH </w:t>
      </w:r>
      <w:r w:rsidRPr="006E24F9">
        <w:rPr>
          <w:rFonts w:ascii="Arial" w:hAnsi="Arial" w:cs="Arial"/>
          <w:sz w:val="16"/>
          <w:szCs w:val="12"/>
        </w:rPr>
        <w:t>verweigert werden.</w:t>
      </w:r>
    </w:p>
    <w:p w14:paraId="4F82187B" w14:textId="77777777" w:rsidR="006E24F9" w:rsidRDefault="006E24F9" w:rsidP="00B35B68">
      <w:pPr>
        <w:autoSpaceDE w:val="0"/>
        <w:autoSpaceDN w:val="0"/>
        <w:adjustRightInd w:val="0"/>
        <w:jc w:val="center"/>
        <w:rPr>
          <w:rFonts w:ascii="Albany-Bold" w:hAnsi="Albany-Bold" w:cs="Albany-Bold"/>
          <w:b/>
          <w:bCs/>
          <w:sz w:val="30"/>
          <w:szCs w:val="30"/>
        </w:rPr>
      </w:pPr>
    </w:p>
    <w:p w14:paraId="4CF2023F" w14:textId="77777777" w:rsidR="006E24F9" w:rsidRDefault="006E24F9" w:rsidP="00B35B68">
      <w:pPr>
        <w:autoSpaceDE w:val="0"/>
        <w:autoSpaceDN w:val="0"/>
        <w:adjustRightInd w:val="0"/>
        <w:jc w:val="center"/>
        <w:rPr>
          <w:rFonts w:ascii="Albany-Bold" w:hAnsi="Albany-Bold" w:cs="Albany-Bold"/>
          <w:b/>
          <w:bCs/>
          <w:sz w:val="30"/>
          <w:szCs w:val="30"/>
        </w:rPr>
      </w:pPr>
    </w:p>
    <w:p w14:paraId="7B4D0360" w14:textId="77777777" w:rsidR="006E24F9" w:rsidRDefault="006E24F9" w:rsidP="00B35B68">
      <w:pPr>
        <w:autoSpaceDE w:val="0"/>
        <w:autoSpaceDN w:val="0"/>
        <w:adjustRightInd w:val="0"/>
        <w:jc w:val="center"/>
        <w:rPr>
          <w:rFonts w:ascii="Albany-Bold" w:hAnsi="Albany-Bold" w:cs="Albany-Bold"/>
          <w:b/>
          <w:bCs/>
          <w:sz w:val="30"/>
          <w:szCs w:val="30"/>
        </w:rPr>
      </w:pPr>
    </w:p>
    <w:p w14:paraId="54876792" w14:textId="77777777" w:rsidR="006E24F9" w:rsidRDefault="006E24F9" w:rsidP="00B35B68">
      <w:pPr>
        <w:autoSpaceDE w:val="0"/>
        <w:autoSpaceDN w:val="0"/>
        <w:adjustRightInd w:val="0"/>
        <w:jc w:val="center"/>
        <w:rPr>
          <w:rFonts w:ascii="Albany-Bold" w:hAnsi="Albany-Bold" w:cs="Albany-Bold"/>
          <w:b/>
          <w:bCs/>
          <w:sz w:val="30"/>
          <w:szCs w:val="30"/>
        </w:rPr>
      </w:pPr>
    </w:p>
    <w:p w14:paraId="699D22E1" w14:textId="77777777" w:rsidR="006E24F9" w:rsidRDefault="006E24F9" w:rsidP="00B35B68">
      <w:pPr>
        <w:autoSpaceDE w:val="0"/>
        <w:autoSpaceDN w:val="0"/>
        <w:adjustRightInd w:val="0"/>
        <w:jc w:val="center"/>
        <w:rPr>
          <w:rFonts w:ascii="Albany-Bold" w:hAnsi="Albany-Bold" w:cs="Albany-Bold"/>
          <w:b/>
          <w:bCs/>
          <w:sz w:val="30"/>
          <w:szCs w:val="30"/>
        </w:rPr>
      </w:pPr>
    </w:p>
    <w:p w14:paraId="4C4FFF95" w14:textId="77777777" w:rsidR="006E24F9" w:rsidRDefault="006E24F9" w:rsidP="00B35B68">
      <w:pPr>
        <w:autoSpaceDE w:val="0"/>
        <w:autoSpaceDN w:val="0"/>
        <w:adjustRightInd w:val="0"/>
        <w:jc w:val="center"/>
        <w:rPr>
          <w:rFonts w:ascii="Albany-Bold" w:hAnsi="Albany-Bold" w:cs="Albany-Bold"/>
          <w:b/>
          <w:bCs/>
          <w:sz w:val="30"/>
          <w:szCs w:val="30"/>
        </w:rPr>
      </w:pPr>
    </w:p>
    <w:p w14:paraId="340CDBE9" w14:textId="77777777" w:rsidR="006E24F9" w:rsidRDefault="006E24F9" w:rsidP="00B35B68">
      <w:pPr>
        <w:autoSpaceDE w:val="0"/>
        <w:autoSpaceDN w:val="0"/>
        <w:adjustRightInd w:val="0"/>
        <w:jc w:val="center"/>
        <w:rPr>
          <w:rFonts w:ascii="Albany-Bold" w:hAnsi="Albany-Bold" w:cs="Albany-Bold"/>
          <w:b/>
          <w:bCs/>
          <w:sz w:val="30"/>
          <w:szCs w:val="30"/>
        </w:rPr>
      </w:pPr>
    </w:p>
    <w:p w14:paraId="6C5D38E2" w14:textId="77777777" w:rsidR="006E24F9" w:rsidRDefault="006E24F9" w:rsidP="00B35B68">
      <w:pPr>
        <w:autoSpaceDE w:val="0"/>
        <w:autoSpaceDN w:val="0"/>
        <w:adjustRightInd w:val="0"/>
        <w:jc w:val="center"/>
        <w:rPr>
          <w:rFonts w:ascii="Albany-Bold" w:hAnsi="Albany-Bold" w:cs="Albany-Bold"/>
          <w:b/>
          <w:bCs/>
          <w:sz w:val="30"/>
          <w:szCs w:val="30"/>
        </w:rPr>
      </w:pPr>
    </w:p>
    <w:p w14:paraId="4F5C1BA1" w14:textId="77777777" w:rsidR="006E24F9" w:rsidRDefault="006E24F9" w:rsidP="00B35B68">
      <w:pPr>
        <w:autoSpaceDE w:val="0"/>
        <w:autoSpaceDN w:val="0"/>
        <w:adjustRightInd w:val="0"/>
        <w:jc w:val="center"/>
        <w:rPr>
          <w:rFonts w:ascii="Albany-Bold" w:hAnsi="Albany-Bold" w:cs="Albany-Bold"/>
          <w:b/>
          <w:bCs/>
          <w:sz w:val="30"/>
          <w:szCs w:val="30"/>
        </w:rPr>
      </w:pPr>
    </w:p>
    <w:p w14:paraId="1B9CCE20" w14:textId="77777777" w:rsidR="006E24F9" w:rsidRDefault="006E24F9" w:rsidP="00B35B68">
      <w:pPr>
        <w:autoSpaceDE w:val="0"/>
        <w:autoSpaceDN w:val="0"/>
        <w:adjustRightInd w:val="0"/>
        <w:jc w:val="center"/>
        <w:rPr>
          <w:rFonts w:ascii="Albany-Bold" w:hAnsi="Albany-Bold" w:cs="Albany-Bold"/>
          <w:b/>
          <w:bCs/>
          <w:sz w:val="30"/>
          <w:szCs w:val="30"/>
        </w:rPr>
      </w:pPr>
    </w:p>
    <w:p w14:paraId="699C64E9" w14:textId="77777777" w:rsidR="006E24F9" w:rsidRDefault="006E24F9" w:rsidP="00B35B68">
      <w:pPr>
        <w:autoSpaceDE w:val="0"/>
        <w:autoSpaceDN w:val="0"/>
        <w:adjustRightInd w:val="0"/>
        <w:jc w:val="center"/>
        <w:rPr>
          <w:rFonts w:ascii="Albany-Bold" w:hAnsi="Albany-Bold" w:cs="Albany-Bold"/>
          <w:b/>
          <w:bCs/>
          <w:sz w:val="30"/>
          <w:szCs w:val="30"/>
        </w:rPr>
      </w:pPr>
    </w:p>
    <w:p w14:paraId="2FD81CD5" w14:textId="77777777" w:rsidR="006E24F9" w:rsidRDefault="006E24F9" w:rsidP="00B35B68">
      <w:pPr>
        <w:autoSpaceDE w:val="0"/>
        <w:autoSpaceDN w:val="0"/>
        <w:adjustRightInd w:val="0"/>
        <w:jc w:val="center"/>
        <w:rPr>
          <w:rFonts w:ascii="Albany-Bold" w:hAnsi="Albany-Bold" w:cs="Albany-Bold"/>
          <w:b/>
          <w:bCs/>
          <w:sz w:val="30"/>
          <w:szCs w:val="30"/>
        </w:rPr>
      </w:pPr>
    </w:p>
    <w:p w14:paraId="10D6D739" w14:textId="77777777" w:rsidR="006E24F9" w:rsidRDefault="006E24F9" w:rsidP="00B35B68">
      <w:pPr>
        <w:autoSpaceDE w:val="0"/>
        <w:autoSpaceDN w:val="0"/>
        <w:adjustRightInd w:val="0"/>
        <w:jc w:val="center"/>
        <w:rPr>
          <w:rFonts w:ascii="Albany-Bold" w:hAnsi="Albany-Bold" w:cs="Albany-Bold"/>
          <w:b/>
          <w:bCs/>
          <w:sz w:val="30"/>
          <w:szCs w:val="30"/>
        </w:rPr>
      </w:pPr>
    </w:p>
    <w:p w14:paraId="1D0B4FE5" w14:textId="77777777" w:rsidR="006E24F9" w:rsidRDefault="006E24F9" w:rsidP="00B35B68">
      <w:pPr>
        <w:autoSpaceDE w:val="0"/>
        <w:autoSpaceDN w:val="0"/>
        <w:adjustRightInd w:val="0"/>
        <w:jc w:val="center"/>
        <w:rPr>
          <w:rFonts w:ascii="Albany-Bold" w:hAnsi="Albany-Bold" w:cs="Albany-Bold"/>
          <w:b/>
          <w:bCs/>
          <w:sz w:val="30"/>
          <w:szCs w:val="30"/>
        </w:rPr>
      </w:pPr>
    </w:p>
    <w:p w14:paraId="5604C1C8" w14:textId="77777777" w:rsidR="006E24F9" w:rsidRDefault="006E24F9" w:rsidP="00B35B68">
      <w:pPr>
        <w:autoSpaceDE w:val="0"/>
        <w:autoSpaceDN w:val="0"/>
        <w:adjustRightInd w:val="0"/>
        <w:jc w:val="center"/>
        <w:rPr>
          <w:rFonts w:ascii="Albany-Bold" w:hAnsi="Albany-Bold" w:cs="Albany-Bold"/>
          <w:b/>
          <w:bCs/>
          <w:sz w:val="30"/>
          <w:szCs w:val="30"/>
        </w:rPr>
      </w:pPr>
    </w:p>
    <w:p w14:paraId="0F8AFB56" w14:textId="77777777" w:rsidR="006E24F9" w:rsidRDefault="006E24F9" w:rsidP="006E24F9">
      <w:pPr>
        <w:autoSpaceDE w:val="0"/>
        <w:autoSpaceDN w:val="0"/>
        <w:adjustRightInd w:val="0"/>
        <w:rPr>
          <w:rFonts w:ascii="Albany-Bold" w:hAnsi="Albany-Bold" w:cs="Albany-Bold"/>
          <w:b/>
          <w:bCs/>
          <w:sz w:val="30"/>
          <w:szCs w:val="30"/>
        </w:rPr>
      </w:pPr>
    </w:p>
    <w:p w14:paraId="61D8D860" w14:textId="77777777" w:rsidR="00B35B68" w:rsidRDefault="00B35B68" w:rsidP="006E24F9">
      <w:pPr>
        <w:autoSpaceDE w:val="0"/>
        <w:autoSpaceDN w:val="0"/>
        <w:adjustRightInd w:val="0"/>
        <w:jc w:val="center"/>
        <w:rPr>
          <w:rFonts w:ascii="Albany-Bold" w:hAnsi="Albany-Bold" w:cs="Albany-Bold"/>
          <w:b/>
          <w:bCs/>
          <w:sz w:val="30"/>
          <w:szCs w:val="30"/>
        </w:rPr>
      </w:pPr>
      <w:r>
        <w:rPr>
          <w:rFonts w:ascii="Albany-Bold" w:hAnsi="Albany-Bold" w:cs="Albany-Bold"/>
          <w:b/>
          <w:bCs/>
          <w:sz w:val="30"/>
          <w:szCs w:val="30"/>
        </w:rPr>
        <w:t>Reisebedingungen, gültig ab 01. Juli 2018</w:t>
      </w:r>
    </w:p>
    <w:p w14:paraId="56F1B550" w14:textId="77777777" w:rsidR="00B35B68" w:rsidRPr="006E24F9" w:rsidRDefault="00B35B68" w:rsidP="00B35B68">
      <w:pPr>
        <w:autoSpaceDE w:val="0"/>
        <w:autoSpaceDN w:val="0"/>
        <w:adjustRightInd w:val="0"/>
        <w:rPr>
          <w:rFonts w:ascii="Albany-Bold" w:hAnsi="Albany-Bold" w:cs="Albany-Bold"/>
          <w:b/>
          <w:bCs/>
          <w:sz w:val="18"/>
          <w:szCs w:val="30"/>
        </w:rPr>
      </w:pPr>
    </w:p>
    <w:p w14:paraId="11C5A11F" w14:textId="77777777" w:rsidR="00B35B68" w:rsidRPr="006E24F9" w:rsidRDefault="00B35B68" w:rsidP="00B35B68">
      <w:pPr>
        <w:autoSpaceDE w:val="0"/>
        <w:autoSpaceDN w:val="0"/>
        <w:adjustRightInd w:val="0"/>
        <w:rPr>
          <w:rFonts w:ascii="Arial" w:hAnsi="Arial" w:cs="Arial"/>
          <w:sz w:val="16"/>
          <w:szCs w:val="12"/>
        </w:rPr>
      </w:pPr>
      <w:r w:rsidRPr="006E24F9">
        <w:rPr>
          <w:rFonts w:ascii="Arial" w:hAnsi="Arial" w:cs="Arial"/>
          <w:sz w:val="16"/>
          <w:szCs w:val="12"/>
        </w:rPr>
        <w:t>Die nachfolgenden Geschäftsbedingungen werden, soweit sie wirksam vereinbart wurden, Inhalt des zwischen dem Kunden und der Mecklenburger Radtour GmbH (im Weiteren als Reiseveranstalter genannt) zustande kommenden Pauschalreisevertrages. Sie ergänzen die gesetzlichen Vorschriften der §§ 651 a-y BGB (Bürgerliches Gesetzbuch) und die Artikel 250 und 252 des EGBGB (Einführungsgesetz zum BGB) und füllen diese aus. Alle Überschriften in diesen Bestimmungen dienen der Übersicht und sollen in keiner Weise für den Inhalt oder die Auslegung der Klauseln bindend sein.</w:t>
      </w:r>
    </w:p>
    <w:p w14:paraId="65C2DAAE" w14:textId="77777777" w:rsidR="00A1471C" w:rsidRPr="006E24F9" w:rsidRDefault="00A1471C" w:rsidP="00B35B68">
      <w:pPr>
        <w:autoSpaceDE w:val="0"/>
        <w:autoSpaceDN w:val="0"/>
        <w:adjustRightInd w:val="0"/>
        <w:rPr>
          <w:rFonts w:ascii="Albany" w:hAnsi="Albany" w:cs="Albany"/>
          <w:sz w:val="16"/>
          <w:szCs w:val="12"/>
        </w:rPr>
      </w:pPr>
    </w:p>
    <w:p w14:paraId="7F4C3CCB" w14:textId="77777777" w:rsidR="00B35B68" w:rsidRPr="006E24F9" w:rsidRDefault="00B35B68" w:rsidP="00B35B68">
      <w:pPr>
        <w:autoSpaceDE w:val="0"/>
        <w:autoSpaceDN w:val="0"/>
        <w:adjustRightInd w:val="0"/>
        <w:rPr>
          <w:rFonts w:ascii="Arial" w:hAnsi="Arial" w:cs="Arial"/>
          <w:b/>
          <w:bCs/>
          <w:sz w:val="16"/>
          <w:szCs w:val="12"/>
        </w:rPr>
      </w:pPr>
      <w:r w:rsidRPr="006E24F9">
        <w:rPr>
          <w:rFonts w:ascii="Arial" w:hAnsi="Arial" w:cs="Arial"/>
          <w:b/>
          <w:bCs/>
          <w:sz w:val="16"/>
          <w:szCs w:val="12"/>
        </w:rPr>
        <w:t>1. Anmeldung zum Pauschalreisevertrag</w:t>
      </w:r>
    </w:p>
    <w:p w14:paraId="2AC5340E" w14:textId="77777777" w:rsidR="00B35B68" w:rsidRPr="006E24F9" w:rsidRDefault="00B35B68" w:rsidP="00B35B68">
      <w:pPr>
        <w:autoSpaceDE w:val="0"/>
        <w:autoSpaceDN w:val="0"/>
        <w:adjustRightInd w:val="0"/>
        <w:rPr>
          <w:rFonts w:ascii="Arial" w:hAnsi="Arial" w:cs="Arial"/>
          <w:sz w:val="16"/>
          <w:szCs w:val="12"/>
        </w:rPr>
      </w:pPr>
      <w:r w:rsidRPr="006E24F9">
        <w:rPr>
          <w:rFonts w:ascii="Arial" w:hAnsi="Arial" w:cs="Arial"/>
          <w:b/>
          <w:sz w:val="16"/>
          <w:szCs w:val="12"/>
        </w:rPr>
        <w:t>a)</w:t>
      </w:r>
      <w:r w:rsidRPr="006E24F9">
        <w:rPr>
          <w:rFonts w:ascii="Arial" w:hAnsi="Arial" w:cs="Arial"/>
          <w:sz w:val="16"/>
          <w:szCs w:val="12"/>
        </w:rPr>
        <w:t xml:space="preserve"> Durch seine Reiseanmeldung bietet der Kunde der Mecklenburger Radtour GmbH (im folgenden Reiseveranstalter genannt) den Abschluss des Pauschalreisevertrages verbindlich an. </w:t>
      </w:r>
      <w:r w:rsidR="004A44ED" w:rsidRPr="006E24F9">
        <w:rPr>
          <w:rFonts w:ascii="Arial" w:hAnsi="Arial" w:cs="Arial"/>
          <w:sz w:val="16"/>
          <w:szCs w:val="12"/>
        </w:rPr>
        <w:t>G</w:t>
      </w:r>
      <w:r w:rsidRPr="006E24F9">
        <w:rPr>
          <w:rFonts w:ascii="Arial" w:hAnsi="Arial" w:cs="Arial"/>
          <w:sz w:val="16"/>
          <w:szCs w:val="12"/>
        </w:rPr>
        <w:t>rundlage dieses Angebotes ist die Katalogausschreibung und die ergänzenden Informationen des Reiseveranstalters für die jeweilige Reise, soweit dem Kunden diese bei seiner Anmeldung vorliegt.</w:t>
      </w:r>
    </w:p>
    <w:p w14:paraId="6A6ABDBF" w14:textId="77777777" w:rsidR="00B35B68" w:rsidRPr="006E24F9" w:rsidRDefault="00B35B68" w:rsidP="00B35B68">
      <w:pPr>
        <w:autoSpaceDE w:val="0"/>
        <w:autoSpaceDN w:val="0"/>
        <w:adjustRightInd w:val="0"/>
        <w:rPr>
          <w:rFonts w:ascii="Arial" w:hAnsi="Arial" w:cs="Arial"/>
          <w:sz w:val="16"/>
          <w:szCs w:val="12"/>
        </w:rPr>
      </w:pPr>
      <w:r w:rsidRPr="006E24F9">
        <w:rPr>
          <w:rFonts w:ascii="Arial" w:hAnsi="Arial" w:cs="Arial"/>
          <w:b/>
          <w:sz w:val="16"/>
          <w:szCs w:val="12"/>
        </w:rPr>
        <w:t>b)</w:t>
      </w:r>
      <w:r w:rsidRPr="006E24F9">
        <w:rPr>
          <w:rFonts w:ascii="Arial" w:hAnsi="Arial" w:cs="Arial"/>
          <w:sz w:val="16"/>
          <w:szCs w:val="12"/>
        </w:rPr>
        <w:t xml:space="preserve"> Durch den Anmelder (Kunden) erfolgt die Reiseanmeldung auch für alle in der Anmeldung mit aufgeführten weiteren Personen. Der Anmelder erklärt verbindlich, für die vertraglichen Verpflichtungen aller in der Anmeldung mit aufgeführten Personen einzustehen. Die Reiseanmeldung kann schriftlich, mündlich, telefonisch, per Telefax, E-Mail oder durch das Internet) erfolgen.</w:t>
      </w:r>
    </w:p>
    <w:p w14:paraId="1BFE3F3A" w14:textId="77777777" w:rsidR="00B35B68" w:rsidRPr="006E24F9" w:rsidRDefault="00B35B68" w:rsidP="00B35B68">
      <w:pPr>
        <w:autoSpaceDE w:val="0"/>
        <w:autoSpaceDN w:val="0"/>
        <w:adjustRightInd w:val="0"/>
        <w:rPr>
          <w:rFonts w:ascii="Arial" w:hAnsi="Arial" w:cs="Arial"/>
          <w:sz w:val="16"/>
          <w:szCs w:val="12"/>
        </w:rPr>
      </w:pPr>
      <w:r w:rsidRPr="006E24F9">
        <w:rPr>
          <w:rFonts w:ascii="Arial" w:hAnsi="Arial" w:cs="Arial"/>
          <w:b/>
          <w:sz w:val="16"/>
          <w:szCs w:val="12"/>
        </w:rPr>
        <w:t>c)</w:t>
      </w:r>
      <w:r w:rsidRPr="006E24F9">
        <w:rPr>
          <w:rFonts w:ascii="Arial" w:hAnsi="Arial" w:cs="Arial"/>
          <w:sz w:val="16"/>
          <w:szCs w:val="12"/>
        </w:rPr>
        <w:t xml:space="preserve"> Erst mit der schriftlichen Reisebestätigung durch den Reiseveranstalter</w:t>
      </w:r>
      <w:r w:rsidR="007D5C6D" w:rsidRPr="006E24F9">
        <w:rPr>
          <w:rFonts w:ascii="Arial" w:hAnsi="Arial" w:cs="Arial"/>
          <w:sz w:val="16"/>
          <w:szCs w:val="12"/>
        </w:rPr>
        <w:t xml:space="preserve"> </w:t>
      </w:r>
      <w:r w:rsidRPr="006E24F9">
        <w:rPr>
          <w:rFonts w:ascii="Arial" w:hAnsi="Arial" w:cs="Arial"/>
          <w:sz w:val="16"/>
          <w:szCs w:val="12"/>
        </w:rPr>
        <w:t>(per E-Mail oder Post) kommt der Reisevertrag zustande.</w:t>
      </w:r>
    </w:p>
    <w:p w14:paraId="03CC4AB2" w14:textId="77777777" w:rsidR="007D5C6D" w:rsidRPr="006E24F9" w:rsidRDefault="00B35B68" w:rsidP="00B35B68">
      <w:pPr>
        <w:autoSpaceDE w:val="0"/>
        <w:autoSpaceDN w:val="0"/>
        <w:adjustRightInd w:val="0"/>
        <w:rPr>
          <w:rFonts w:ascii="Arial" w:hAnsi="Arial" w:cs="Arial"/>
          <w:sz w:val="16"/>
          <w:szCs w:val="12"/>
        </w:rPr>
      </w:pPr>
      <w:r w:rsidRPr="006E24F9">
        <w:rPr>
          <w:rFonts w:ascii="Arial" w:hAnsi="Arial" w:cs="Arial"/>
          <w:b/>
          <w:sz w:val="16"/>
          <w:szCs w:val="12"/>
        </w:rPr>
        <w:t>d)</w:t>
      </w:r>
      <w:r w:rsidRPr="006E24F9">
        <w:rPr>
          <w:rFonts w:ascii="Arial" w:hAnsi="Arial" w:cs="Arial"/>
          <w:sz w:val="16"/>
          <w:szCs w:val="12"/>
        </w:rPr>
        <w:t xml:space="preserve"> Bei Reiseanmeldung durch das Internet gilt für den Vertragsabschluss:</w:t>
      </w:r>
      <w:r w:rsidR="007D5C6D" w:rsidRPr="006E24F9">
        <w:rPr>
          <w:rFonts w:ascii="Arial" w:hAnsi="Arial" w:cs="Arial"/>
          <w:sz w:val="16"/>
          <w:szCs w:val="12"/>
        </w:rPr>
        <w:t xml:space="preserve"> </w:t>
      </w:r>
      <w:r w:rsidRPr="006E24F9">
        <w:rPr>
          <w:rFonts w:ascii="Arial" w:hAnsi="Arial" w:cs="Arial"/>
          <w:sz w:val="16"/>
          <w:szCs w:val="12"/>
        </w:rPr>
        <w:t>Der Kunde wird Schritt für Schritt durch den Buchungsvorgang</w:t>
      </w:r>
      <w:r w:rsidR="007D5C6D" w:rsidRPr="006E24F9">
        <w:rPr>
          <w:rFonts w:ascii="Arial" w:hAnsi="Arial" w:cs="Arial"/>
          <w:sz w:val="16"/>
          <w:szCs w:val="12"/>
        </w:rPr>
        <w:t xml:space="preserve"> </w:t>
      </w:r>
      <w:r w:rsidRPr="006E24F9">
        <w:rPr>
          <w:rFonts w:ascii="Arial" w:hAnsi="Arial" w:cs="Arial"/>
          <w:sz w:val="16"/>
          <w:szCs w:val="12"/>
        </w:rPr>
        <w:t>geleitet. Er hat während der Online Anmeldung die Möglichkeit</w:t>
      </w:r>
      <w:r w:rsidR="007D5C6D" w:rsidRPr="006E24F9">
        <w:rPr>
          <w:rFonts w:ascii="Arial" w:hAnsi="Arial" w:cs="Arial"/>
          <w:sz w:val="16"/>
          <w:szCs w:val="12"/>
        </w:rPr>
        <w:t xml:space="preserve"> </w:t>
      </w:r>
      <w:r w:rsidRPr="006E24F9">
        <w:rPr>
          <w:rFonts w:ascii="Arial" w:hAnsi="Arial" w:cs="Arial"/>
          <w:sz w:val="16"/>
          <w:szCs w:val="12"/>
        </w:rPr>
        <w:t>zur Korrektur seiner Eingaben und kann diese Löschen</w:t>
      </w:r>
      <w:r w:rsidR="007D5C6D" w:rsidRPr="006E24F9">
        <w:rPr>
          <w:rFonts w:ascii="Arial" w:hAnsi="Arial" w:cs="Arial"/>
          <w:sz w:val="16"/>
          <w:szCs w:val="12"/>
        </w:rPr>
        <w:t xml:space="preserve"> </w:t>
      </w:r>
      <w:r w:rsidRPr="006E24F9">
        <w:rPr>
          <w:rFonts w:ascii="Arial" w:hAnsi="Arial" w:cs="Arial"/>
          <w:sz w:val="16"/>
          <w:szCs w:val="12"/>
        </w:rPr>
        <w:t>oder Zurücksetzen. Durch Betätigung der Schaltfläche „</w:t>
      </w:r>
      <w:r w:rsidRPr="006E24F9">
        <w:rPr>
          <w:rFonts w:ascii="Arial" w:hAnsi="Arial" w:cs="Arial"/>
          <w:b/>
          <w:bCs/>
          <w:sz w:val="16"/>
          <w:szCs w:val="12"/>
        </w:rPr>
        <w:t>Anmeldung</w:t>
      </w:r>
      <w:r w:rsidR="007D5C6D" w:rsidRPr="006E24F9">
        <w:rPr>
          <w:rFonts w:ascii="Arial" w:hAnsi="Arial" w:cs="Arial"/>
          <w:b/>
          <w:bCs/>
          <w:sz w:val="16"/>
          <w:szCs w:val="12"/>
        </w:rPr>
        <w:t xml:space="preserve"> </w:t>
      </w:r>
      <w:r w:rsidRPr="006E24F9">
        <w:rPr>
          <w:rFonts w:ascii="Arial" w:hAnsi="Arial" w:cs="Arial"/>
          <w:b/>
          <w:bCs/>
          <w:sz w:val="16"/>
          <w:szCs w:val="12"/>
        </w:rPr>
        <w:t>abschicken</w:t>
      </w:r>
      <w:r w:rsidRPr="006E24F9">
        <w:rPr>
          <w:rFonts w:ascii="Arial" w:hAnsi="Arial" w:cs="Arial"/>
          <w:sz w:val="16"/>
          <w:szCs w:val="12"/>
        </w:rPr>
        <w:t xml:space="preserve">“ bietet der Anmelder dem </w:t>
      </w:r>
      <w:r w:rsidR="007D5C6D" w:rsidRPr="006E24F9">
        <w:rPr>
          <w:rFonts w:ascii="Arial" w:hAnsi="Arial" w:cs="Arial"/>
          <w:sz w:val="16"/>
          <w:szCs w:val="12"/>
        </w:rPr>
        <w:t>R</w:t>
      </w:r>
      <w:r w:rsidRPr="006E24F9">
        <w:rPr>
          <w:rFonts w:ascii="Arial" w:hAnsi="Arial" w:cs="Arial"/>
          <w:sz w:val="16"/>
          <w:szCs w:val="12"/>
        </w:rPr>
        <w:t>eiseveranstalter</w:t>
      </w:r>
      <w:r w:rsidR="007D5C6D" w:rsidRPr="006E24F9">
        <w:rPr>
          <w:rFonts w:ascii="Arial" w:hAnsi="Arial" w:cs="Arial"/>
          <w:sz w:val="16"/>
          <w:szCs w:val="12"/>
        </w:rPr>
        <w:t xml:space="preserve"> </w:t>
      </w:r>
      <w:r w:rsidRPr="006E24F9">
        <w:rPr>
          <w:rFonts w:ascii="Arial" w:hAnsi="Arial" w:cs="Arial"/>
          <w:sz w:val="16"/>
          <w:szCs w:val="12"/>
        </w:rPr>
        <w:t>den Abschluss des Reisevertrages verbindlich an. Die elektronische</w:t>
      </w:r>
      <w:r w:rsidR="007D5C6D" w:rsidRPr="006E24F9">
        <w:rPr>
          <w:rFonts w:ascii="Arial" w:hAnsi="Arial" w:cs="Arial"/>
          <w:sz w:val="16"/>
          <w:szCs w:val="12"/>
        </w:rPr>
        <w:t xml:space="preserve"> </w:t>
      </w:r>
      <w:r w:rsidRPr="006E24F9">
        <w:rPr>
          <w:rFonts w:ascii="Arial" w:hAnsi="Arial" w:cs="Arial"/>
          <w:sz w:val="16"/>
          <w:szCs w:val="12"/>
        </w:rPr>
        <w:t>Bestätigung des Zugangs der Reiseanmeldung stellt keine</w:t>
      </w:r>
      <w:r w:rsidR="007D5C6D" w:rsidRPr="006E24F9">
        <w:rPr>
          <w:rFonts w:ascii="Arial" w:hAnsi="Arial" w:cs="Arial"/>
          <w:sz w:val="16"/>
          <w:szCs w:val="12"/>
        </w:rPr>
        <w:t xml:space="preserve"> </w:t>
      </w:r>
      <w:r w:rsidRPr="006E24F9">
        <w:rPr>
          <w:rFonts w:ascii="Arial" w:hAnsi="Arial" w:cs="Arial"/>
          <w:sz w:val="16"/>
          <w:szCs w:val="12"/>
        </w:rPr>
        <w:t>Annahme des Reisevertrages durch den Reiseveranstalter dar.</w:t>
      </w:r>
      <w:r w:rsidR="007D5C6D" w:rsidRPr="006E24F9">
        <w:rPr>
          <w:rFonts w:ascii="Arial" w:hAnsi="Arial" w:cs="Arial"/>
          <w:sz w:val="16"/>
          <w:szCs w:val="12"/>
        </w:rPr>
        <w:t xml:space="preserve"> </w:t>
      </w:r>
      <w:r w:rsidRPr="006E24F9">
        <w:rPr>
          <w:rFonts w:ascii="Arial" w:hAnsi="Arial" w:cs="Arial"/>
          <w:sz w:val="16"/>
          <w:szCs w:val="12"/>
        </w:rPr>
        <w:t>Der Vertrag kommt erst durch den Zugang der Buchungsbestätigung</w:t>
      </w:r>
      <w:r w:rsidR="007D5C6D" w:rsidRPr="006E24F9">
        <w:rPr>
          <w:rFonts w:ascii="Arial" w:hAnsi="Arial" w:cs="Arial"/>
          <w:sz w:val="16"/>
          <w:szCs w:val="12"/>
        </w:rPr>
        <w:t xml:space="preserve"> </w:t>
      </w:r>
      <w:r w:rsidRPr="006E24F9">
        <w:rPr>
          <w:rFonts w:ascii="Arial" w:hAnsi="Arial" w:cs="Arial"/>
          <w:sz w:val="16"/>
          <w:szCs w:val="12"/>
        </w:rPr>
        <w:t>des Reiseveranstalters beim Kunden zustande.</w:t>
      </w:r>
    </w:p>
    <w:p w14:paraId="4F5A5219" w14:textId="77777777" w:rsidR="007D5C6D" w:rsidRPr="006E24F9" w:rsidRDefault="00B35B68" w:rsidP="007D5C6D">
      <w:pPr>
        <w:autoSpaceDE w:val="0"/>
        <w:autoSpaceDN w:val="0"/>
        <w:adjustRightInd w:val="0"/>
        <w:rPr>
          <w:rFonts w:ascii="Arial" w:hAnsi="Arial" w:cs="Arial"/>
          <w:sz w:val="16"/>
          <w:szCs w:val="12"/>
        </w:rPr>
      </w:pPr>
      <w:r w:rsidRPr="006E24F9">
        <w:rPr>
          <w:rFonts w:ascii="Arial" w:hAnsi="Arial" w:cs="Arial"/>
          <w:b/>
          <w:sz w:val="16"/>
          <w:szCs w:val="12"/>
        </w:rPr>
        <w:t>e)</w:t>
      </w:r>
      <w:r w:rsidRPr="006E24F9">
        <w:rPr>
          <w:rFonts w:ascii="Arial" w:hAnsi="Arial" w:cs="Arial"/>
          <w:sz w:val="16"/>
          <w:szCs w:val="12"/>
        </w:rPr>
        <w:t xml:space="preserve"> Weicht die dem Kunden durch den </w:t>
      </w:r>
      <w:r w:rsidR="007D5C6D" w:rsidRPr="006E24F9">
        <w:rPr>
          <w:rFonts w:ascii="Arial" w:hAnsi="Arial" w:cs="Arial"/>
          <w:sz w:val="16"/>
          <w:szCs w:val="12"/>
        </w:rPr>
        <w:t>R</w:t>
      </w:r>
      <w:r w:rsidRPr="006E24F9">
        <w:rPr>
          <w:rFonts w:ascii="Arial" w:hAnsi="Arial" w:cs="Arial"/>
          <w:sz w:val="16"/>
          <w:szCs w:val="12"/>
        </w:rPr>
        <w:t>eiseveranstalter zugegangene</w:t>
      </w:r>
      <w:r w:rsidR="007D5C6D" w:rsidRPr="006E24F9">
        <w:rPr>
          <w:rFonts w:ascii="Arial" w:hAnsi="Arial" w:cs="Arial"/>
          <w:sz w:val="16"/>
          <w:szCs w:val="12"/>
        </w:rPr>
        <w:t xml:space="preserve"> </w:t>
      </w:r>
      <w:r w:rsidRPr="006E24F9">
        <w:rPr>
          <w:rFonts w:ascii="Arial" w:hAnsi="Arial" w:cs="Arial"/>
          <w:sz w:val="16"/>
          <w:szCs w:val="12"/>
        </w:rPr>
        <w:t>Reisebestätigung vom Inhalt der Reiseanmeldung des</w:t>
      </w:r>
      <w:r w:rsidR="007D5C6D" w:rsidRPr="006E24F9">
        <w:rPr>
          <w:rFonts w:ascii="Arial" w:hAnsi="Arial" w:cs="Arial"/>
          <w:sz w:val="16"/>
          <w:szCs w:val="12"/>
        </w:rPr>
        <w:t xml:space="preserve"> </w:t>
      </w:r>
      <w:r w:rsidRPr="006E24F9">
        <w:rPr>
          <w:rFonts w:ascii="Arial" w:hAnsi="Arial" w:cs="Arial"/>
          <w:sz w:val="16"/>
          <w:szCs w:val="12"/>
        </w:rPr>
        <w:t>Kunden ab, so liegt ein neues Angebot des Reiseveranstalters</w:t>
      </w:r>
      <w:r w:rsidR="007D5C6D" w:rsidRPr="006E24F9">
        <w:rPr>
          <w:rFonts w:ascii="Arial" w:hAnsi="Arial" w:cs="Arial"/>
          <w:sz w:val="16"/>
          <w:szCs w:val="12"/>
        </w:rPr>
        <w:t xml:space="preserve"> </w:t>
      </w:r>
      <w:r w:rsidRPr="006E24F9">
        <w:rPr>
          <w:rFonts w:ascii="Arial" w:hAnsi="Arial" w:cs="Arial"/>
          <w:sz w:val="16"/>
          <w:szCs w:val="12"/>
        </w:rPr>
        <w:t>vor, an das er 10 Tage ab Zugang der Buchungsbestätigung gebunden</w:t>
      </w:r>
      <w:r w:rsidR="007D5C6D" w:rsidRPr="006E24F9">
        <w:rPr>
          <w:rFonts w:ascii="Arial" w:hAnsi="Arial" w:cs="Arial"/>
          <w:sz w:val="16"/>
          <w:szCs w:val="12"/>
        </w:rPr>
        <w:t xml:space="preserve"> </w:t>
      </w:r>
      <w:r w:rsidRPr="006E24F9">
        <w:rPr>
          <w:rFonts w:ascii="Arial" w:hAnsi="Arial" w:cs="Arial"/>
          <w:sz w:val="16"/>
          <w:szCs w:val="12"/>
        </w:rPr>
        <w:t>ist. Der Reisevertrag kommt auf Grundlage</w:t>
      </w:r>
      <w:r w:rsidR="007D5C6D" w:rsidRPr="006E24F9">
        <w:rPr>
          <w:rFonts w:ascii="Arial" w:hAnsi="Arial" w:cs="Arial"/>
          <w:sz w:val="16"/>
          <w:szCs w:val="12"/>
        </w:rPr>
        <w:t xml:space="preserve"> dieses neuen Angebots dann zustande, wenn der Kunde das Angebot innerhalb dieser Frist durch ausdrückliche und schlüssige Erklärung oder Anzahlung annimmt.</w:t>
      </w:r>
    </w:p>
    <w:p w14:paraId="570C7534" w14:textId="77777777" w:rsidR="007D5C6D" w:rsidRPr="006E24F9" w:rsidRDefault="007D5C6D" w:rsidP="007D5C6D">
      <w:pPr>
        <w:autoSpaceDE w:val="0"/>
        <w:autoSpaceDN w:val="0"/>
        <w:adjustRightInd w:val="0"/>
        <w:rPr>
          <w:rFonts w:ascii="Arial" w:hAnsi="Arial" w:cs="Arial"/>
          <w:sz w:val="16"/>
          <w:szCs w:val="12"/>
        </w:rPr>
      </w:pPr>
      <w:r w:rsidRPr="006E24F9">
        <w:rPr>
          <w:rFonts w:ascii="Arial" w:hAnsi="Arial" w:cs="Arial"/>
          <w:b/>
          <w:sz w:val="16"/>
          <w:szCs w:val="12"/>
        </w:rPr>
        <w:t>f)</w:t>
      </w:r>
      <w:r w:rsidRPr="006E24F9">
        <w:rPr>
          <w:rFonts w:ascii="Arial" w:hAnsi="Arial" w:cs="Arial"/>
          <w:sz w:val="16"/>
          <w:szCs w:val="12"/>
        </w:rPr>
        <w:t xml:space="preserve"> Der Reiseveranstalter weist ausdrücklich darauf hin, dass nach den gesetzlichen Vorschriften bei Pauschalreiseverträgen, die im Fernabsatz (z.B. über Briefe, Telefonanrufe, E-Mails. Telemedien oder Online-Dienste) abgeschlossen wurden, kein Widerrufsrecht besteht, sondern lediglich die gesetzlichen Rücktritts- und Kündigungsrechte (siehe auch </w:t>
      </w:r>
      <w:r w:rsidRPr="006E24F9">
        <w:rPr>
          <w:rFonts w:ascii="Arial" w:hAnsi="Arial" w:cs="Arial"/>
          <w:b/>
          <w:bCs/>
          <w:sz w:val="16"/>
          <w:szCs w:val="12"/>
        </w:rPr>
        <w:t>4. Rücktritt durch den Kunden, Umbuchung und Ersatzperson</w:t>
      </w:r>
      <w:r w:rsidRPr="006E24F9">
        <w:rPr>
          <w:rFonts w:ascii="Arial" w:hAnsi="Arial" w:cs="Arial"/>
          <w:sz w:val="16"/>
          <w:szCs w:val="12"/>
        </w:rPr>
        <w:t>). Ein Widerrufsrecht besteht jedoch, wenn der Vertrag über Reiseleistungen nach § 651a BGB außerhalb von Geschäftsräumen geschlossen worden ist, es sei denn die Verhandlungen, auf denen der Vertragsschluss beruht, sind auf vorhergehende Bestellung des Verbrauchers geführt worden; im letztgenannten Fall besteht kein Widerrufsrecht.</w:t>
      </w:r>
    </w:p>
    <w:p w14:paraId="13F929DB" w14:textId="77777777" w:rsidR="007D5C6D" w:rsidRPr="006E24F9" w:rsidRDefault="007D5C6D" w:rsidP="007D5C6D">
      <w:pPr>
        <w:autoSpaceDE w:val="0"/>
        <w:autoSpaceDN w:val="0"/>
        <w:adjustRightInd w:val="0"/>
        <w:rPr>
          <w:rFonts w:ascii="Arial" w:hAnsi="Arial" w:cs="Arial"/>
          <w:sz w:val="16"/>
          <w:szCs w:val="12"/>
        </w:rPr>
      </w:pPr>
    </w:p>
    <w:p w14:paraId="58C7617E" w14:textId="77777777" w:rsidR="007D5C6D" w:rsidRPr="006E24F9" w:rsidRDefault="007D5C6D" w:rsidP="007D5C6D">
      <w:pPr>
        <w:autoSpaceDE w:val="0"/>
        <w:autoSpaceDN w:val="0"/>
        <w:adjustRightInd w:val="0"/>
        <w:rPr>
          <w:rFonts w:ascii="Arial" w:hAnsi="Arial" w:cs="Arial"/>
          <w:b/>
          <w:bCs/>
          <w:sz w:val="16"/>
          <w:szCs w:val="12"/>
        </w:rPr>
      </w:pPr>
      <w:r w:rsidRPr="006E24F9">
        <w:rPr>
          <w:rFonts w:ascii="Arial" w:hAnsi="Arial" w:cs="Arial"/>
          <w:b/>
          <w:bCs/>
          <w:sz w:val="16"/>
          <w:szCs w:val="12"/>
        </w:rPr>
        <w:t>2. Bezahlung der Pauschalreise</w:t>
      </w:r>
    </w:p>
    <w:p w14:paraId="73F3FBAF" w14:textId="77777777" w:rsidR="007D5C6D" w:rsidRPr="006E24F9" w:rsidRDefault="007D5C6D" w:rsidP="007D5C6D">
      <w:pPr>
        <w:autoSpaceDE w:val="0"/>
        <w:autoSpaceDN w:val="0"/>
        <w:adjustRightInd w:val="0"/>
        <w:rPr>
          <w:rFonts w:ascii="Arial" w:hAnsi="Arial" w:cs="Arial"/>
          <w:sz w:val="16"/>
          <w:szCs w:val="12"/>
        </w:rPr>
      </w:pPr>
      <w:r w:rsidRPr="006E24F9">
        <w:rPr>
          <w:rFonts w:ascii="Arial" w:hAnsi="Arial" w:cs="Arial"/>
          <w:b/>
          <w:sz w:val="16"/>
          <w:szCs w:val="12"/>
        </w:rPr>
        <w:t>a)</w:t>
      </w:r>
      <w:r w:rsidRPr="006E24F9">
        <w:rPr>
          <w:rFonts w:ascii="Arial" w:hAnsi="Arial" w:cs="Arial"/>
          <w:sz w:val="16"/>
          <w:szCs w:val="12"/>
        </w:rPr>
        <w:t xml:space="preserve"> Zahlungen auf den Reisepreis vor Beendigung der Reise dürfen durch den Veranstalter nur dann gefordert werden, wenn dem Kunden ein Sicherungsschein übergeben wurde. Nach Vertragsabschluss wird eine Anzahlung in Höhe von 20% des Reisepreises gegen Aushändigung des Sicherungsscheins zur Zahlung fällig, die innerhalb von 10 Tagen nach Erhalt der Rechnung zu bezahlen ist. Die Restzahlung wird 30 Tage vor Reisebeginn fällig, sofern der Sicherungsschein übergeben ist. Bei Auslandsüberweisungen muss der Gesamtbetrag für den Veranstalter gebührenfrei auf das Konto des Reiseveranstalters eingehen.</w:t>
      </w:r>
    </w:p>
    <w:p w14:paraId="720B4B67" w14:textId="77777777" w:rsidR="007D5C6D" w:rsidRPr="006E24F9" w:rsidRDefault="007D5C6D" w:rsidP="007D5C6D">
      <w:pPr>
        <w:autoSpaceDE w:val="0"/>
        <w:autoSpaceDN w:val="0"/>
        <w:adjustRightInd w:val="0"/>
        <w:rPr>
          <w:rFonts w:ascii="Arial" w:hAnsi="Arial" w:cs="Arial"/>
          <w:sz w:val="16"/>
          <w:szCs w:val="12"/>
        </w:rPr>
      </w:pPr>
      <w:r w:rsidRPr="006E24F9">
        <w:rPr>
          <w:rFonts w:ascii="Arial" w:hAnsi="Arial" w:cs="Arial"/>
          <w:b/>
          <w:sz w:val="16"/>
          <w:szCs w:val="12"/>
        </w:rPr>
        <w:t>b)</w:t>
      </w:r>
      <w:r w:rsidRPr="006E24F9">
        <w:rPr>
          <w:rFonts w:ascii="Arial" w:hAnsi="Arial" w:cs="Arial"/>
          <w:sz w:val="16"/>
          <w:szCs w:val="12"/>
        </w:rPr>
        <w:t xml:space="preserve"> Kommt der Kunde nicht fristgerecht einer seiner Zahlungen (Anzahlung, Restzahlung) nach, berechtigt dies den Reiseveranstalter, nach erfolgloser Mahnung mit Nachfristsetzung vom</w:t>
      </w:r>
      <w:r w:rsidR="006E24F9" w:rsidRPr="006E24F9">
        <w:rPr>
          <w:rFonts w:ascii="Arial" w:hAnsi="Arial" w:cs="Arial"/>
          <w:sz w:val="16"/>
          <w:szCs w:val="12"/>
        </w:rPr>
        <w:t xml:space="preserve"> </w:t>
      </w:r>
      <w:r w:rsidRPr="006E24F9">
        <w:rPr>
          <w:rFonts w:ascii="Arial" w:hAnsi="Arial" w:cs="Arial"/>
          <w:sz w:val="16"/>
          <w:szCs w:val="12"/>
        </w:rPr>
        <w:t>Reisevertrag zurückzutreten und die unter (</w:t>
      </w:r>
      <w:r w:rsidRPr="006E24F9">
        <w:rPr>
          <w:rFonts w:ascii="Arial" w:hAnsi="Arial" w:cs="Arial"/>
          <w:b/>
          <w:bCs/>
          <w:sz w:val="16"/>
          <w:szCs w:val="12"/>
        </w:rPr>
        <w:t xml:space="preserve">4. Rücktritt durch den Kunden, Umbuchung und Ersatzperson) </w:t>
      </w:r>
      <w:r w:rsidRPr="006E24F9">
        <w:rPr>
          <w:rFonts w:ascii="Arial" w:hAnsi="Arial" w:cs="Arial"/>
          <w:sz w:val="16"/>
          <w:szCs w:val="12"/>
        </w:rPr>
        <w:t>vereinbarten Stornokosten geltend zu machen und diese zu berechnen.</w:t>
      </w:r>
    </w:p>
    <w:p w14:paraId="36589EBD" w14:textId="77777777" w:rsidR="007D5C6D" w:rsidRPr="006E24F9" w:rsidRDefault="007D5C6D" w:rsidP="007D5C6D">
      <w:pPr>
        <w:autoSpaceDE w:val="0"/>
        <w:autoSpaceDN w:val="0"/>
        <w:adjustRightInd w:val="0"/>
        <w:rPr>
          <w:rFonts w:ascii="Arial" w:hAnsi="Arial" w:cs="Arial"/>
          <w:sz w:val="16"/>
          <w:szCs w:val="12"/>
        </w:rPr>
      </w:pPr>
    </w:p>
    <w:p w14:paraId="00CE76EE" w14:textId="77777777" w:rsidR="007D5C6D" w:rsidRPr="006E24F9" w:rsidRDefault="007D5C6D" w:rsidP="007D5C6D">
      <w:pPr>
        <w:autoSpaceDE w:val="0"/>
        <w:autoSpaceDN w:val="0"/>
        <w:adjustRightInd w:val="0"/>
        <w:rPr>
          <w:rFonts w:ascii="Arial" w:hAnsi="Arial" w:cs="Arial"/>
          <w:b/>
          <w:bCs/>
          <w:sz w:val="16"/>
          <w:szCs w:val="12"/>
        </w:rPr>
      </w:pPr>
      <w:r w:rsidRPr="006E24F9">
        <w:rPr>
          <w:rFonts w:ascii="Arial" w:hAnsi="Arial" w:cs="Arial"/>
          <w:b/>
          <w:bCs/>
          <w:sz w:val="16"/>
          <w:szCs w:val="12"/>
        </w:rPr>
        <w:t>3. Preise und Leistungen</w:t>
      </w:r>
    </w:p>
    <w:p w14:paraId="0BB539C4" w14:textId="77777777" w:rsidR="007D5C6D" w:rsidRPr="006E24F9" w:rsidRDefault="007D5C6D" w:rsidP="007D5C6D">
      <w:pPr>
        <w:autoSpaceDE w:val="0"/>
        <w:autoSpaceDN w:val="0"/>
        <w:adjustRightInd w:val="0"/>
        <w:rPr>
          <w:rFonts w:ascii="Arial" w:hAnsi="Arial" w:cs="Arial"/>
          <w:sz w:val="16"/>
          <w:szCs w:val="12"/>
        </w:rPr>
      </w:pPr>
      <w:r w:rsidRPr="006E24F9">
        <w:rPr>
          <w:rFonts w:ascii="Arial" w:hAnsi="Arial" w:cs="Arial"/>
          <w:b/>
          <w:sz w:val="16"/>
          <w:szCs w:val="12"/>
        </w:rPr>
        <w:t>a)</w:t>
      </w:r>
      <w:r w:rsidRPr="006E24F9">
        <w:rPr>
          <w:rFonts w:ascii="Arial" w:hAnsi="Arial" w:cs="Arial"/>
          <w:sz w:val="16"/>
          <w:szCs w:val="12"/>
        </w:rPr>
        <w:t xml:space="preserve"> Der Umfang der im Vertrag vereinbarten Leistungen ergibt sich ausschließlich aus den in der Buchungsbestätigung aufgeführten Inhalten in Verbindung mit dem für die Reise geltenden</w:t>
      </w:r>
      <w:r w:rsidR="006E24F9" w:rsidRPr="006E24F9">
        <w:rPr>
          <w:rFonts w:ascii="Arial" w:hAnsi="Arial" w:cs="Arial"/>
          <w:sz w:val="16"/>
          <w:szCs w:val="12"/>
        </w:rPr>
        <w:t xml:space="preserve"> </w:t>
      </w:r>
      <w:r w:rsidRPr="006E24F9">
        <w:rPr>
          <w:rFonts w:ascii="Arial" w:hAnsi="Arial" w:cs="Arial"/>
          <w:sz w:val="16"/>
          <w:szCs w:val="12"/>
        </w:rPr>
        <w:t>Reisekatalog des Veranstalters mit dessen Reiseausschreibung sowie sämtlicher darin enthaltenen Hinweise und Erläuterungen. Im Falle von Widersprüchen ist die Buchungsbestätigung maßgeblich.</w:t>
      </w:r>
    </w:p>
    <w:p w14:paraId="4275DB9C" w14:textId="77777777" w:rsidR="007D5C6D" w:rsidRPr="006E24F9" w:rsidRDefault="007D5C6D" w:rsidP="007D5C6D">
      <w:pPr>
        <w:autoSpaceDE w:val="0"/>
        <w:autoSpaceDN w:val="0"/>
        <w:adjustRightInd w:val="0"/>
        <w:rPr>
          <w:rFonts w:ascii="Arial" w:hAnsi="Arial" w:cs="Arial"/>
          <w:sz w:val="16"/>
          <w:szCs w:val="12"/>
        </w:rPr>
      </w:pPr>
      <w:r w:rsidRPr="006E24F9">
        <w:rPr>
          <w:rFonts w:ascii="Arial" w:hAnsi="Arial" w:cs="Arial"/>
          <w:b/>
          <w:sz w:val="16"/>
          <w:szCs w:val="12"/>
        </w:rPr>
        <w:t>b)</w:t>
      </w:r>
      <w:r w:rsidRPr="006E24F9">
        <w:rPr>
          <w:rFonts w:ascii="Arial" w:hAnsi="Arial" w:cs="Arial"/>
          <w:sz w:val="16"/>
          <w:szCs w:val="12"/>
        </w:rPr>
        <w:t xml:space="preserve"> Der Reiseveranstalter behält sich vor, aus in der Sache berechtigten Gründen vor Vertragsabschluss Änderungen der Katalogs bzw. der Reiseausschreibung vorzunehmen, über die der</w:t>
      </w:r>
      <w:r w:rsidR="006E24F9" w:rsidRPr="006E24F9">
        <w:rPr>
          <w:rFonts w:ascii="Arial" w:hAnsi="Arial" w:cs="Arial"/>
          <w:sz w:val="16"/>
          <w:szCs w:val="12"/>
        </w:rPr>
        <w:t xml:space="preserve"> </w:t>
      </w:r>
      <w:r w:rsidRPr="006E24F9">
        <w:rPr>
          <w:rFonts w:ascii="Arial" w:hAnsi="Arial" w:cs="Arial"/>
          <w:sz w:val="16"/>
          <w:szCs w:val="12"/>
        </w:rPr>
        <w:t>Kunde selbstverständlich informiert werden muss.</w:t>
      </w:r>
    </w:p>
    <w:p w14:paraId="3E76D8FC" w14:textId="77777777" w:rsidR="007D5C6D" w:rsidRPr="006E24F9" w:rsidRDefault="007D5C6D" w:rsidP="007D5C6D">
      <w:pPr>
        <w:autoSpaceDE w:val="0"/>
        <w:autoSpaceDN w:val="0"/>
        <w:adjustRightInd w:val="0"/>
        <w:rPr>
          <w:rFonts w:ascii="Arial" w:hAnsi="Arial" w:cs="Arial"/>
          <w:sz w:val="16"/>
          <w:szCs w:val="12"/>
        </w:rPr>
      </w:pPr>
      <w:r w:rsidRPr="006E24F9">
        <w:rPr>
          <w:rFonts w:ascii="Arial" w:hAnsi="Arial" w:cs="Arial"/>
          <w:b/>
          <w:sz w:val="16"/>
          <w:szCs w:val="12"/>
        </w:rPr>
        <w:t>c)</w:t>
      </w:r>
      <w:r w:rsidRPr="006E24F9">
        <w:rPr>
          <w:rFonts w:ascii="Arial" w:hAnsi="Arial" w:cs="Arial"/>
          <w:sz w:val="16"/>
          <w:szCs w:val="12"/>
        </w:rPr>
        <w:t xml:space="preserve"> Im Reisepreis sind die Kurtaxe/Kurabgabe sowie die Bettensteuer nicht eingeschlossen. Diese ist vor Ort in der jeweiligen Unterkunft zu entrichten. Für Kinder bis 4 Jahre werden von der Mecklenburger Radtour bei Originaltouren 10 € je Übernachtung erhoben. Eventuelle zusätzliche Kosten, die für die Übernachtung bei den einzelnen Leistungsträgern anfallen, müssen dort direkt beglichen werden. Leistungen aus Ihrer Reise, die Sie nicht in Anspruch nehmen, können von uns nicht erstattet werden.</w:t>
      </w:r>
    </w:p>
    <w:p w14:paraId="706F0D84" w14:textId="77777777" w:rsidR="007D5C6D" w:rsidRPr="006E24F9" w:rsidRDefault="007D5C6D" w:rsidP="007D5C6D">
      <w:pPr>
        <w:autoSpaceDE w:val="0"/>
        <w:autoSpaceDN w:val="0"/>
        <w:adjustRightInd w:val="0"/>
        <w:rPr>
          <w:rFonts w:ascii="Arial" w:hAnsi="Arial" w:cs="Arial"/>
          <w:sz w:val="16"/>
          <w:szCs w:val="12"/>
        </w:rPr>
      </w:pPr>
    </w:p>
    <w:p w14:paraId="6F667637" w14:textId="77777777" w:rsidR="007D5C6D" w:rsidRPr="006E24F9" w:rsidRDefault="007D5C6D" w:rsidP="007D5C6D">
      <w:pPr>
        <w:autoSpaceDE w:val="0"/>
        <w:autoSpaceDN w:val="0"/>
        <w:adjustRightInd w:val="0"/>
        <w:rPr>
          <w:rFonts w:ascii="Arial" w:hAnsi="Arial" w:cs="Arial"/>
          <w:b/>
          <w:bCs/>
          <w:sz w:val="16"/>
          <w:szCs w:val="12"/>
        </w:rPr>
      </w:pPr>
      <w:r w:rsidRPr="006E24F9">
        <w:rPr>
          <w:rFonts w:ascii="Arial" w:hAnsi="Arial" w:cs="Arial"/>
          <w:b/>
          <w:bCs/>
          <w:sz w:val="16"/>
          <w:szCs w:val="12"/>
        </w:rPr>
        <w:t>4. Rücktritt durch den Kunden, Umbuchung und Ersatzperson:</w:t>
      </w:r>
    </w:p>
    <w:p w14:paraId="48D20029" w14:textId="77777777" w:rsidR="007D5C6D" w:rsidRPr="006E24F9" w:rsidRDefault="007D5C6D" w:rsidP="007D5C6D">
      <w:pPr>
        <w:autoSpaceDE w:val="0"/>
        <w:autoSpaceDN w:val="0"/>
        <w:adjustRightInd w:val="0"/>
        <w:rPr>
          <w:rFonts w:ascii="Arial" w:hAnsi="Arial" w:cs="Arial"/>
          <w:sz w:val="16"/>
          <w:szCs w:val="12"/>
        </w:rPr>
      </w:pPr>
      <w:r w:rsidRPr="006E24F9">
        <w:rPr>
          <w:rFonts w:ascii="Arial" w:hAnsi="Arial" w:cs="Arial"/>
          <w:sz w:val="16"/>
          <w:szCs w:val="12"/>
        </w:rPr>
        <w:t>Der Kunde kann jederzeit vor Reisebeginn von seiner gebuchten Reise zurücktreten. Der Rücktritt ist dem Reiseveranstalter zu erklären. Falls die Reise über einen Reisevermittler gebucht wurde, kann der Rücktritt auch diesem gegenüber erklärt werden. Es wird empfohlen, den Rücktritt schriftlich zu erklären. Die Erklärung wird an dem Tag wirksam, an dem sie beim Reiseveranstalter eingeht. Tritt der Kunde vor Reisebeginn zurück oder tritt er die Reise nicht an, so ist der Reiseveranstalter berechtigt, eine angemessene Entschädigung zu fordern, soweit der Rücktritt nicht vom Reiseveranstalter zu vertreten ist oder in dessen unmittelbarer Nähe außergewöhnliche Umstände auftreten, die die Durchführung der Reise erheblich beeinträchtigen. Diese Umstände sind außergewöhnlich und unvermeidbar, wenn sie nicht der Kontrolle des Reiseveranstalters unterliegen und sich in ihrer Folge auch dann nicht hätten vermeiden lassen, wenn alle zumutbaren Vorkehrungen getroffen worden wären. Die Höhe der Entschädigung bestimmt sich nach dem Reisepreis abzüglich dessen, was der Veranstalter an Wert von ersparten Aufwendungen gespart hat, sowie dessen was er durch anderweitige Verwertung von Reiseleistungen erwirbt. Der Reiseveranstalter hat die nachfolgenden Entschädigungspauschalen unter Berücksichtigung des Zeitraums zwischen der Rücktrittserklärung und dem Reisebeginn sowie unter Berücksichtigung zu erwartender Ersparnisse festgelegt. Die Entschädigung wird nach dem Zeitpunkt des Zugangs der Rücktrittserklärung nachfolgend mit der jeweiligen Stornostaffel berechnet.</w:t>
      </w:r>
    </w:p>
    <w:p w14:paraId="3B5CF931" w14:textId="77777777" w:rsidR="00A1471C" w:rsidRPr="006E24F9" w:rsidRDefault="00A1471C" w:rsidP="007D5C6D">
      <w:pPr>
        <w:autoSpaceDE w:val="0"/>
        <w:autoSpaceDN w:val="0"/>
        <w:adjustRightInd w:val="0"/>
        <w:rPr>
          <w:rFonts w:ascii="Arial" w:hAnsi="Arial" w:cs="Arial"/>
          <w:sz w:val="16"/>
          <w:szCs w:val="12"/>
        </w:rPr>
      </w:pPr>
    </w:p>
    <w:p w14:paraId="78D08D89" w14:textId="77777777" w:rsidR="007D5C6D" w:rsidRPr="006E24F9" w:rsidRDefault="007D5C6D" w:rsidP="007D5C6D">
      <w:pPr>
        <w:autoSpaceDE w:val="0"/>
        <w:autoSpaceDN w:val="0"/>
        <w:adjustRightInd w:val="0"/>
        <w:rPr>
          <w:rFonts w:ascii="Arial" w:hAnsi="Arial" w:cs="Arial"/>
          <w:b/>
          <w:bCs/>
          <w:sz w:val="16"/>
          <w:szCs w:val="12"/>
        </w:rPr>
      </w:pPr>
      <w:r w:rsidRPr="006E24F9">
        <w:rPr>
          <w:rFonts w:ascii="Arial" w:hAnsi="Arial" w:cs="Arial"/>
          <w:b/>
          <w:bCs/>
          <w:sz w:val="16"/>
          <w:szCs w:val="12"/>
        </w:rPr>
        <w:t>a) Bei Rad und Wanderreisen</w:t>
      </w:r>
    </w:p>
    <w:p w14:paraId="73D2BE92" w14:textId="77777777" w:rsidR="007D5C6D" w:rsidRPr="006E24F9" w:rsidRDefault="007D5C6D" w:rsidP="007D5C6D">
      <w:pPr>
        <w:autoSpaceDE w:val="0"/>
        <w:autoSpaceDN w:val="0"/>
        <w:adjustRightInd w:val="0"/>
        <w:rPr>
          <w:rFonts w:ascii="Arial" w:hAnsi="Arial" w:cs="Arial"/>
          <w:sz w:val="16"/>
          <w:szCs w:val="12"/>
        </w:rPr>
      </w:pPr>
      <w:r w:rsidRPr="006E24F9">
        <w:rPr>
          <w:rFonts w:ascii="Arial" w:hAnsi="Arial" w:cs="Arial"/>
          <w:sz w:val="16"/>
          <w:szCs w:val="12"/>
        </w:rPr>
        <w:t>Falls Sie von der gebuchten Reise zurücktreten müssen, stellen wir Ihnen bis zum</w:t>
      </w:r>
      <w:r w:rsidR="00AB333A" w:rsidRPr="006E24F9">
        <w:rPr>
          <w:rFonts w:ascii="Arial" w:hAnsi="Arial" w:cs="Arial"/>
          <w:sz w:val="16"/>
          <w:szCs w:val="12"/>
        </w:rPr>
        <w:t xml:space="preserve"> </w:t>
      </w:r>
      <w:r w:rsidRPr="006E24F9">
        <w:rPr>
          <w:rFonts w:ascii="Arial" w:hAnsi="Arial" w:cs="Arial"/>
          <w:sz w:val="16"/>
          <w:szCs w:val="12"/>
        </w:rPr>
        <w:t>30. Tag vor Reiseantritt eine Gebühr von 20% des Reisepreises pro Person, in Rechnung.</w:t>
      </w:r>
      <w:r w:rsidR="00AB333A" w:rsidRPr="006E24F9">
        <w:rPr>
          <w:rFonts w:ascii="Arial" w:hAnsi="Arial" w:cs="Arial"/>
          <w:sz w:val="16"/>
          <w:szCs w:val="12"/>
        </w:rPr>
        <w:t xml:space="preserve"> </w:t>
      </w:r>
      <w:r w:rsidRPr="006E24F9">
        <w:rPr>
          <w:rFonts w:ascii="Arial" w:hAnsi="Arial" w:cs="Arial"/>
          <w:sz w:val="16"/>
          <w:szCs w:val="12"/>
        </w:rPr>
        <w:t xml:space="preserve">Bei Rücktritt zwischen dem 29. und 21. Tag berechnen wir 30% des Reisepreises, zwischen dem 20. und 7. Tag berechnen wir 60% des Reisepreises und zwischen dem 6. und 1. Tag vor Reiseantritt berechnen wir 80% des Reisepreises. Bei Nichtantritt oder Stornierung am Anreisetag 90%. Es bleibt Ihnen der Nachweis unbenommen, dass kein oder ein wesentlich geringerer Schaden entstanden ist, als die von uns geforderte Pauschale. In jedem Fall empfehlen wir Ihnen den Abschluss einer Reiserücktrittsversicherung! Eine Erstattung des Reisepreises am Tag des Reiseantrittes und nach Anreise ist nicht möglich. Bei Umbuchung des Reisetermins, des Reiseverlaufs oder auf eine andere Reise berechnen wir bis zum 30. Tag vor Anreise eine Umbuchungsgebühr in Höhe von 50,- €. Ihre Umbuchungswünsche, die ab dem 29. Tag vor Reiseantritt erfolgen, können, sofern ihre Durchführung überhaupt möglich ist, nur nach Rücktritt vom Reisevertrag zu den oben aufgeführten Rücktrittspauschalen und gleichzeitigen Neuanmeldung durchgeführt werden. Für die erforderlichen Papiere oder eventuellen Visa </w:t>
      </w:r>
      <w:r w:rsidRPr="006E24F9">
        <w:rPr>
          <w:rFonts w:ascii="Arial" w:hAnsi="Arial" w:cs="Arial"/>
          <w:sz w:val="16"/>
          <w:szCs w:val="12"/>
        </w:rPr>
        <w:lastRenderedPageBreak/>
        <w:t>sind Sie selbst verantwortlich. Falls Sie wegen fehlenden oder ungenügenden Papieren Ihre Reise abbrechen müssen, müssen wir dies wie einen Rücktritt behandeln.</w:t>
      </w:r>
    </w:p>
    <w:p w14:paraId="76E5E657" w14:textId="77777777" w:rsidR="00A1471C" w:rsidRDefault="00A1471C" w:rsidP="007D5C6D">
      <w:pPr>
        <w:autoSpaceDE w:val="0"/>
        <w:autoSpaceDN w:val="0"/>
        <w:adjustRightInd w:val="0"/>
        <w:rPr>
          <w:rFonts w:ascii="Arial" w:hAnsi="Arial" w:cs="Arial"/>
          <w:sz w:val="16"/>
          <w:szCs w:val="12"/>
        </w:rPr>
      </w:pPr>
    </w:p>
    <w:p w14:paraId="6CC288D2" w14:textId="77777777" w:rsidR="006E24F9" w:rsidRDefault="006E24F9" w:rsidP="007D5C6D">
      <w:pPr>
        <w:autoSpaceDE w:val="0"/>
        <w:autoSpaceDN w:val="0"/>
        <w:adjustRightInd w:val="0"/>
        <w:rPr>
          <w:rFonts w:ascii="Arial" w:hAnsi="Arial" w:cs="Arial"/>
          <w:sz w:val="16"/>
          <w:szCs w:val="12"/>
        </w:rPr>
      </w:pPr>
    </w:p>
    <w:p w14:paraId="7E07CBCF" w14:textId="77777777" w:rsidR="006E24F9" w:rsidRPr="006E24F9" w:rsidRDefault="006E24F9" w:rsidP="007D5C6D">
      <w:pPr>
        <w:autoSpaceDE w:val="0"/>
        <w:autoSpaceDN w:val="0"/>
        <w:adjustRightInd w:val="0"/>
        <w:rPr>
          <w:rFonts w:ascii="Arial" w:hAnsi="Arial" w:cs="Arial"/>
          <w:sz w:val="16"/>
          <w:szCs w:val="12"/>
        </w:rPr>
      </w:pPr>
    </w:p>
    <w:p w14:paraId="0C22B738" w14:textId="77777777" w:rsidR="007D5C6D" w:rsidRPr="006E24F9" w:rsidRDefault="007D5C6D" w:rsidP="007D5C6D">
      <w:pPr>
        <w:autoSpaceDE w:val="0"/>
        <w:autoSpaceDN w:val="0"/>
        <w:adjustRightInd w:val="0"/>
        <w:rPr>
          <w:rFonts w:ascii="Arial" w:hAnsi="Arial" w:cs="Arial"/>
          <w:b/>
          <w:bCs/>
          <w:sz w:val="16"/>
          <w:szCs w:val="12"/>
        </w:rPr>
      </w:pPr>
      <w:r w:rsidRPr="006E24F9">
        <w:rPr>
          <w:rFonts w:ascii="Arial" w:hAnsi="Arial" w:cs="Arial"/>
          <w:b/>
          <w:bCs/>
          <w:sz w:val="16"/>
          <w:szCs w:val="12"/>
        </w:rPr>
        <w:t>b) Gesonderte Stornobedingungen Rad &amp; Schiff:</w:t>
      </w:r>
    </w:p>
    <w:p w14:paraId="2ADB8BED" w14:textId="77777777" w:rsidR="007D5C6D" w:rsidRPr="006E24F9" w:rsidRDefault="007D5C6D" w:rsidP="007D5C6D">
      <w:pPr>
        <w:autoSpaceDE w:val="0"/>
        <w:autoSpaceDN w:val="0"/>
        <w:adjustRightInd w:val="0"/>
        <w:rPr>
          <w:rFonts w:ascii="Arial" w:hAnsi="Arial" w:cs="Arial"/>
          <w:sz w:val="16"/>
          <w:szCs w:val="12"/>
        </w:rPr>
      </w:pPr>
      <w:proofErr w:type="spellStart"/>
      <w:r w:rsidRPr="006E24F9">
        <w:rPr>
          <w:rFonts w:ascii="Arial" w:hAnsi="Arial" w:cs="Arial"/>
          <w:b/>
          <w:sz w:val="16"/>
          <w:szCs w:val="12"/>
        </w:rPr>
        <w:t>ba</w:t>
      </w:r>
      <w:proofErr w:type="spellEnd"/>
      <w:r w:rsidRPr="006E24F9">
        <w:rPr>
          <w:rFonts w:ascii="Arial" w:hAnsi="Arial" w:cs="Arial"/>
          <w:b/>
          <w:sz w:val="16"/>
          <w:szCs w:val="12"/>
        </w:rPr>
        <w:t>)</w:t>
      </w:r>
      <w:r w:rsidRPr="006E24F9">
        <w:rPr>
          <w:rFonts w:ascii="Arial" w:hAnsi="Arial" w:cs="Arial"/>
          <w:sz w:val="16"/>
          <w:szCs w:val="12"/>
        </w:rPr>
        <w:t xml:space="preserve"> Falls Sie von der gebuchten Reise zurücktreten müssen, stellen wir Ihnen bis 84 Tage vor Reiseantritt eine Gebühr in Höhe von 10% des Reisepreises pro Person in Rechnung.</w:t>
      </w:r>
      <w:r w:rsidR="006E24F9" w:rsidRPr="006E24F9">
        <w:rPr>
          <w:rFonts w:ascii="Arial" w:hAnsi="Arial" w:cs="Arial"/>
          <w:sz w:val="16"/>
          <w:szCs w:val="12"/>
        </w:rPr>
        <w:t xml:space="preserve"> </w:t>
      </w:r>
      <w:r w:rsidRPr="006E24F9">
        <w:rPr>
          <w:rFonts w:ascii="Arial" w:hAnsi="Arial" w:cs="Arial"/>
          <w:sz w:val="16"/>
          <w:szCs w:val="12"/>
        </w:rPr>
        <w:t>Bei Rücktritt zwischen dem 83. bis 42. Tag berechnen wir 30% Stornogebühr, zwischen dem 41. bis 28. Tag berechnen wir 60% Stornogebühr, zwischen dem 27. bis 04. Tag berechnen wir 80% Stornogebühr. Ab dem 03. Tag vor Reiseantritt oder bei Nichtantritt 90% Stornogebühr. Es bleibt Ihnen der Nachweis unbenommen, das kein oder ein wesentlich geringerer Schaden entstanden ist, als die von uns geforderte Pauschale. In jedem Fall empfehlen wir Ihnen den Abschluss einer Reiserücktrittsversicherung! Eine Erstattung des Reisepreises am Tag des Reiseantrittes und nach Anreise ist nicht möglich.</w:t>
      </w:r>
    </w:p>
    <w:p w14:paraId="4393DFDC" w14:textId="77777777" w:rsidR="007D5C6D" w:rsidRPr="006E24F9" w:rsidRDefault="007D5C6D" w:rsidP="007D5C6D">
      <w:pPr>
        <w:autoSpaceDE w:val="0"/>
        <w:autoSpaceDN w:val="0"/>
        <w:adjustRightInd w:val="0"/>
        <w:rPr>
          <w:rFonts w:ascii="Arial" w:hAnsi="Arial" w:cs="Arial"/>
          <w:sz w:val="16"/>
          <w:szCs w:val="12"/>
        </w:rPr>
      </w:pPr>
      <w:proofErr w:type="spellStart"/>
      <w:r w:rsidRPr="006E24F9">
        <w:rPr>
          <w:rFonts w:ascii="Arial" w:hAnsi="Arial" w:cs="Arial"/>
          <w:b/>
          <w:sz w:val="16"/>
          <w:szCs w:val="12"/>
        </w:rPr>
        <w:t>bb</w:t>
      </w:r>
      <w:proofErr w:type="spellEnd"/>
      <w:r w:rsidRPr="006E24F9">
        <w:rPr>
          <w:rFonts w:ascii="Arial" w:hAnsi="Arial" w:cs="Arial"/>
          <w:b/>
          <w:sz w:val="16"/>
          <w:szCs w:val="12"/>
        </w:rPr>
        <w:t>)</w:t>
      </w:r>
      <w:r w:rsidRPr="006E24F9">
        <w:rPr>
          <w:rFonts w:ascii="Arial" w:hAnsi="Arial" w:cs="Arial"/>
          <w:sz w:val="16"/>
          <w:szCs w:val="12"/>
        </w:rPr>
        <w:t xml:space="preserve"> Bei den Rad &amp; Schiff Reisen in Italien</w:t>
      </w:r>
      <w:r w:rsidR="00123A64" w:rsidRPr="006E24F9">
        <w:rPr>
          <w:rFonts w:ascii="Arial" w:hAnsi="Arial" w:cs="Arial"/>
          <w:sz w:val="16"/>
          <w:szCs w:val="12"/>
        </w:rPr>
        <w:t xml:space="preserve"> </w:t>
      </w:r>
      <w:r w:rsidRPr="006E24F9">
        <w:rPr>
          <w:rFonts w:ascii="Arial" w:hAnsi="Arial" w:cs="Arial"/>
          <w:sz w:val="16"/>
          <w:szCs w:val="12"/>
        </w:rPr>
        <w:t>gelten zudem gesonderte Stornobedingungen. Falls Sie von der gebuchten Reise zurücktreten müssen, stellen wir Ihnen bis 90 Tage vor Reiseantritt eine Gebühr in Höhe von 10% des Reisepreises pro Person in Rechnung. Bei Rücktritt zwischen dem 89. bis 60. Tag berechnen wir 40% Stornogebühr, zwischen dem 59. bis 30. Tag berechnen wir 60% Stornogebühr, zwischen dem 29. bis 07. Tag berechnen wir 85% Stornogebühr, zwischen dem 06. Tag bis 01. Tag berechnen wir 90% Stornogebühr. Und bei Nichtantritt 100% des Reisepreises pro Person.</w:t>
      </w:r>
    </w:p>
    <w:p w14:paraId="1AFFCFD1" w14:textId="77777777" w:rsidR="007D5C6D" w:rsidRPr="006E24F9" w:rsidRDefault="007D5C6D" w:rsidP="007D5C6D">
      <w:pPr>
        <w:autoSpaceDE w:val="0"/>
        <w:autoSpaceDN w:val="0"/>
        <w:adjustRightInd w:val="0"/>
        <w:rPr>
          <w:rFonts w:ascii="Arial" w:hAnsi="Arial" w:cs="Arial"/>
          <w:sz w:val="16"/>
          <w:szCs w:val="12"/>
        </w:rPr>
      </w:pPr>
      <w:proofErr w:type="spellStart"/>
      <w:r w:rsidRPr="006E24F9">
        <w:rPr>
          <w:rFonts w:ascii="Arial" w:hAnsi="Arial" w:cs="Arial"/>
          <w:b/>
          <w:sz w:val="16"/>
          <w:szCs w:val="12"/>
        </w:rPr>
        <w:t>bc</w:t>
      </w:r>
      <w:proofErr w:type="spellEnd"/>
      <w:r w:rsidRPr="006E24F9">
        <w:rPr>
          <w:rFonts w:ascii="Arial" w:hAnsi="Arial" w:cs="Arial"/>
          <w:b/>
          <w:sz w:val="16"/>
          <w:szCs w:val="12"/>
        </w:rPr>
        <w:t>)</w:t>
      </w:r>
      <w:r w:rsidRPr="006E24F9">
        <w:rPr>
          <w:rFonts w:ascii="Arial" w:hAnsi="Arial" w:cs="Arial"/>
          <w:sz w:val="16"/>
          <w:szCs w:val="12"/>
        </w:rPr>
        <w:t xml:space="preserve"> Bei den Rad &amp; Schiff Reisen mit den Schiffen MS PATRIA / MS ANGELA ESMEE / MS ANNA MARIA AGNES/ MS GANDALF / MS MAGNIFIQUE I-III / MS BORDEAUX / MS ZWAANTJE / Segler ELIZABETH / Segler MARE fan FRYSLAN / Segler WAPPEN fan FRYSLAN / Segler LEAFDE fan FRYSLAN / Segler SOEVEREIN und MS MIRO gelten gesonderte Stornobedingungen. Falls Sie von der gebuchten Reise zurücktreten müssen, stellen wir Ihnen bis 84 Tage vor Reiseantritt eine Gebühr in Höhe von 10% des Reisepreises pro Person in Rechnung. Bei Rücktritt zwischen dem 84. bis 42. Tag berechnen wir 30% Stornogebühr, zwischen dem 42. bis 28. Tag berechnen wir 60% Stornogebühr, zwischen dem 28. bis 01. Tag berechnen wir 90% Stornogebühr. Und bei Nichtantritt 100% des Reisepreises pro Person. </w:t>
      </w:r>
      <w:proofErr w:type="spellStart"/>
      <w:r w:rsidRPr="006E24F9">
        <w:rPr>
          <w:rFonts w:ascii="Arial" w:hAnsi="Arial" w:cs="Arial"/>
          <w:sz w:val="16"/>
          <w:szCs w:val="12"/>
        </w:rPr>
        <w:t>Bd</w:t>
      </w:r>
      <w:proofErr w:type="spellEnd"/>
      <w:r w:rsidRPr="006E24F9">
        <w:rPr>
          <w:rFonts w:ascii="Arial" w:hAnsi="Arial" w:cs="Arial"/>
          <w:sz w:val="16"/>
          <w:szCs w:val="12"/>
        </w:rPr>
        <w:t>) Bei den Rad &amp; Schiff Reisen in Kroatien gelten gesonderte Stornobedingungen. Falls Sie von der gebuchten Reise zurücktreten müssen, stellen wir Ihnen bis zum 60. Tag vor Reisebeginn eine Gebühr in Höhe von 20 % des Reisepreises pro Person in Rechnung.</w:t>
      </w:r>
      <w:r w:rsidR="00A1471C" w:rsidRPr="006E24F9">
        <w:rPr>
          <w:rFonts w:ascii="Arial" w:hAnsi="Arial" w:cs="Arial"/>
          <w:sz w:val="16"/>
          <w:szCs w:val="12"/>
        </w:rPr>
        <w:t xml:space="preserve"> </w:t>
      </w:r>
      <w:r w:rsidRPr="006E24F9">
        <w:rPr>
          <w:rFonts w:ascii="Arial" w:hAnsi="Arial" w:cs="Arial"/>
          <w:sz w:val="16"/>
          <w:szCs w:val="12"/>
        </w:rPr>
        <w:t>Bei Rücktritt zwischen dem</w:t>
      </w:r>
      <w:r w:rsidR="00A1471C" w:rsidRPr="006E24F9">
        <w:rPr>
          <w:rFonts w:ascii="Arial" w:hAnsi="Arial" w:cs="Arial"/>
          <w:sz w:val="16"/>
          <w:szCs w:val="12"/>
        </w:rPr>
        <w:t xml:space="preserve"> </w:t>
      </w:r>
      <w:r w:rsidRPr="006E24F9">
        <w:rPr>
          <w:rFonts w:ascii="Arial" w:hAnsi="Arial" w:cs="Arial"/>
          <w:sz w:val="16"/>
          <w:szCs w:val="12"/>
        </w:rPr>
        <w:t>59. bis 31. Tag 30 % Stornogebühren, vom</w:t>
      </w:r>
      <w:r w:rsidR="00A1471C" w:rsidRPr="006E24F9">
        <w:rPr>
          <w:rFonts w:ascii="Arial" w:hAnsi="Arial" w:cs="Arial"/>
          <w:sz w:val="16"/>
          <w:szCs w:val="12"/>
        </w:rPr>
        <w:t xml:space="preserve"> </w:t>
      </w:r>
      <w:r w:rsidRPr="006E24F9">
        <w:rPr>
          <w:rFonts w:ascii="Arial" w:hAnsi="Arial" w:cs="Arial"/>
          <w:sz w:val="16"/>
          <w:szCs w:val="12"/>
        </w:rPr>
        <w:t>30. bis 21. Tag 50 % Stornogebühren, vom</w:t>
      </w:r>
      <w:r w:rsidR="00A1471C" w:rsidRPr="006E24F9">
        <w:rPr>
          <w:rFonts w:ascii="Arial" w:hAnsi="Arial" w:cs="Arial"/>
          <w:sz w:val="16"/>
          <w:szCs w:val="12"/>
        </w:rPr>
        <w:t xml:space="preserve"> </w:t>
      </w:r>
      <w:r w:rsidRPr="006E24F9">
        <w:rPr>
          <w:rFonts w:ascii="Arial" w:hAnsi="Arial" w:cs="Arial"/>
          <w:sz w:val="16"/>
          <w:szCs w:val="12"/>
        </w:rPr>
        <w:t>20. bis 11. Tag 70 % Stornogebühren, vom</w:t>
      </w:r>
      <w:r w:rsidR="00A1471C" w:rsidRPr="006E24F9">
        <w:rPr>
          <w:rFonts w:ascii="Arial" w:hAnsi="Arial" w:cs="Arial"/>
          <w:sz w:val="16"/>
          <w:szCs w:val="12"/>
        </w:rPr>
        <w:t xml:space="preserve"> </w:t>
      </w:r>
      <w:r w:rsidRPr="006E24F9">
        <w:rPr>
          <w:rFonts w:ascii="Arial" w:hAnsi="Arial" w:cs="Arial"/>
          <w:sz w:val="16"/>
          <w:szCs w:val="12"/>
        </w:rPr>
        <w:t>10. bis 01. Tag 90 % Stornogebühren des Rechnungsbetrages.</w:t>
      </w:r>
      <w:r w:rsidR="00A1471C" w:rsidRPr="006E24F9">
        <w:rPr>
          <w:rFonts w:ascii="Arial" w:hAnsi="Arial" w:cs="Arial"/>
          <w:sz w:val="16"/>
          <w:szCs w:val="12"/>
        </w:rPr>
        <w:t xml:space="preserve"> </w:t>
      </w:r>
      <w:r w:rsidRPr="006E24F9">
        <w:rPr>
          <w:rFonts w:ascii="Arial" w:hAnsi="Arial" w:cs="Arial"/>
          <w:sz w:val="16"/>
          <w:szCs w:val="12"/>
        </w:rPr>
        <w:t>Bei Stornierung oder Nichterscheinen am Abreisetag berechnen</w:t>
      </w:r>
      <w:r w:rsidR="00A1471C" w:rsidRPr="006E24F9">
        <w:rPr>
          <w:rFonts w:ascii="Arial" w:hAnsi="Arial" w:cs="Arial"/>
          <w:sz w:val="16"/>
          <w:szCs w:val="12"/>
        </w:rPr>
        <w:t xml:space="preserve"> </w:t>
      </w:r>
      <w:r w:rsidRPr="006E24F9">
        <w:rPr>
          <w:rFonts w:ascii="Arial" w:hAnsi="Arial" w:cs="Arial"/>
          <w:sz w:val="16"/>
          <w:szCs w:val="12"/>
        </w:rPr>
        <w:t>wir den vollen Reisepreis. Wenn Sie den Reisebeginn verpassen</w:t>
      </w:r>
      <w:r w:rsidR="00A1471C" w:rsidRPr="006E24F9">
        <w:rPr>
          <w:rFonts w:ascii="Arial" w:hAnsi="Arial" w:cs="Arial"/>
          <w:sz w:val="16"/>
          <w:szCs w:val="12"/>
        </w:rPr>
        <w:t xml:space="preserve"> </w:t>
      </w:r>
      <w:r w:rsidRPr="006E24F9">
        <w:rPr>
          <w:rFonts w:ascii="Arial" w:hAnsi="Arial" w:cs="Arial"/>
          <w:sz w:val="16"/>
          <w:szCs w:val="12"/>
        </w:rPr>
        <w:t>oder wegen unvollständiger Reisedokumente an der Weiterreise</w:t>
      </w:r>
      <w:r w:rsidR="00A1471C" w:rsidRPr="006E24F9">
        <w:rPr>
          <w:rFonts w:ascii="Arial" w:hAnsi="Arial" w:cs="Arial"/>
          <w:sz w:val="16"/>
          <w:szCs w:val="12"/>
        </w:rPr>
        <w:t xml:space="preserve"> </w:t>
      </w:r>
      <w:r w:rsidRPr="006E24F9">
        <w:rPr>
          <w:rFonts w:ascii="Arial" w:hAnsi="Arial" w:cs="Arial"/>
          <w:sz w:val="16"/>
          <w:szCs w:val="12"/>
        </w:rPr>
        <w:t>gehindert werden, so zählt dies als Rücktritt. Bei Umbuchung</w:t>
      </w:r>
      <w:r w:rsidR="00A1471C" w:rsidRPr="006E24F9">
        <w:rPr>
          <w:rFonts w:ascii="Arial" w:hAnsi="Arial" w:cs="Arial"/>
          <w:sz w:val="16"/>
          <w:szCs w:val="12"/>
        </w:rPr>
        <w:t xml:space="preserve"> </w:t>
      </w:r>
      <w:r w:rsidRPr="006E24F9">
        <w:rPr>
          <w:rFonts w:ascii="Arial" w:hAnsi="Arial" w:cs="Arial"/>
          <w:sz w:val="16"/>
          <w:szCs w:val="12"/>
        </w:rPr>
        <w:t>des Reisetermins, des Reiseverlaufs oder auf eine andere Reise</w:t>
      </w:r>
      <w:r w:rsidR="00A1471C" w:rsidRPr="006E24F9">
        <w:rPr>
          <w:rFonts w:ascii="Arial" w:hAnsi="Arial" w:cs="Arial"/>
          <w:sz w:val="16"/>
          <w:szCs w:val="12"/>
        </w:rPr>
        <w:t xml:space="preserve"> </w:t>
      </w:r>
      <w:r w:rsidRPr="006E24F9">
        <w:rPr>
          <w:rFonts w:ascii="Arial" w:hAnsi="Arial" w:cs="Arial"/>
          <w:sz w:val="16"/>
          <w:szCs w:val="12"/>
        </w:rPr>
        <w:t>berechnen wir bis zum 90. Tag vor Anreise eine Umbuchungsgebühr</w:t>
      </w:r>
      <w:r w:rsidR="00A1471C" w:rsidRPr="006E24F9">
        <w:rPr>
          <w:rFonts w:ascii="Arial" w:hAnsi="Arial" w:cs="Arial"/>
          <w:sz w:val="16"/>
          <w:szCs w:val="12"/>
        </w:rPr>
        <w:t xml:space="preserve"> </w:t>
      </w:r>
      <w:r w:rsidRPr="006E24F9">
        <w:rPr>
          <w:rFonts w:ascii="Arial" w:hAnsi="Arial" w:cs="Arial"/>
          <w:sz w:val="16"/>
          <w:szCs w:val="12"/>
        </w:rPr>
        <w:t>in Höhe von 50,- €. Ihre Umbuchungswünsche, die ab dem</w:t>
      </w:r>
      <w:r w:rsidR="00A1471C" w:rsidRPr="006E24F9">
        <w:rPr>
          <w:rFonts w:ascii="Arial" w:hAnsi="Arial" w:cs="Arial"/>
          <w:sz w:val="16"/>
          <w:szCs w:val="12"/>
        </w:rPr>
        <w:t xml:space="preserve"> </w:t>
      </w:r>
      <w:r w:rsidRPr="006E24F9">
        <w:rPr>
          <w:rFonts w:ascii="Arial" w:hAnsi="Arial" w:cs="Arial"/>
          <w:sz w:val="16"/>
          <w:szCs w:val="12"/>
        </w:rPr>
        <w:t>89. Tag vor Reiseantritt erfolgen, können, sofern ihre Durchführung</w:t>
      </w:r>
      <w:r w:rsidR="00A1471C" w:rsidRPr="006E24F9">
        <w:rPr>
          <w:rFonts w:ascii="Arial" w:hAnsi="Arial" w:cs="Arial"/>
          <w:sz w:val="16"/>
          <w:szCs w:val="12"/>
        </w:rPr>
        <w:t xml:space="preserve"> </w:t>
      </w:r>
      <w:r w:rsidRPr="006E24F9">
        <w:rPr>
          <w:rFonts w:ascii="Arial" w:hAnsi="Arial" w:cs="Arial"/>
          <w:sz w:val="16"/>
          <w:szCs w:val="12"/>
        </w:rPr>
        <w:t>überhaupt möglich ist, nur nach Rücktritt vom Reisevertrag</w:t>
      </w:r>
      <w:r w:rsidR="00A1471C" w:rsidRPr="006E24F9">
        <w:rPr>
          <w:rFonts w:ascii="Arial" w:hAnsi="Arial" w:cs="Arial"/>
          <w:sz w:val="16"/>
          <w:szCs w:val="12"/>
        </w:rPr>
        <w:t xml:space="preserve"> </w:t>
      </w:r>
      <w:r w:rsidRPr="006E24F9">
        <w:rPr>
          <w:rFonts w:ascii="Arial" w:hAnsi="Arial" w:cs="Arial"/>
          <w:sz w:val="16"/>
          <w:szCs w:val="12"/>
        </w:rPr>
        <w:t>zu den oben aufgeführten Rücktrittspauschalen und gleichzeitigen</w:t>
      </w:r>
      <w:r w:rsidR="00A1471C" w:rsidRPr="006E24F9">
        <w:rPr>
          <w:rFonts w:ascii="Arial" w:hAnsi="Arial" w:cs="Arial"/>
          <w:sz w:val="16"/>
          <w:szCs w:val="12"/>
        </w:rPr>
        <w:t xml:space="preserve"> </w:t>
      </w:r>
      <w:r w:rsidRPr="006E24F9">
        <w:rPr>
          <w:rFonts w:ascii="Arial" w:hAnsi="Arial" w:cs="Arial"/>
          <w:sz w:val="16"/>
          <w:szCs w:val="12"/>
        </w:rPr>
        <w:t>Neuanmeldung durchgeführt werden. Für die erforderlichen</w:t>
      </w:r>
      <w:r w:rsidR="00A1471C" w:rsidRPr="006E24F9">
        <w:rPr>
          <w:rFonts w:ascii="Arial" w:hAnsi="Arial" w:cs="Arial"/>
          <w:sz w:val="16"/>
          <w:szCs w:val="12"/>
        </w:rPr>
        <w:t xml:space="preserve"> </w:t>
      </w:r>
      <w:r w:rsidRPr="006E24F9">
        <w:rPr>
          <w:rFonts w:ascii="Arial" w:hAnsi="Arial" w:cs="Arial"/>
          <w:sz w:val="16"/>
          <w:szCs w:val="12"/>
        </w:rPr>
        <w:t>Papiere oder eventuellen Visa sind Sie selbst verantwortlich.</w:t>
      </w:r>
      <w:r w:rsidR="00A1471C" w:rsidRPr="006E24F9">
        <w:rPr>
          <w:rFonts w:ascii="Arial" w:hAnsi="Arial" w:cs="Arial"/>
          <w:sz w:val="16"/>
          <w:szCs w:val="12"/>
        </w:rPr>
        <w:t xml:space="preserve"> </w:t>
      </w:r>
      <w:r w:rsidRPr="006E24F9">
        <w:rPr>
          <w:rFonts w:ascii="Arial" w:hAnsi="Arial" w:cs="Arial"/>
          <w:sz w:val="16"/>
          <w:szCs w:val="12"/>
        </w:rPr>
        <w:t>Falls Sie wegen fehlenden oder ungenügenden Papieren Ihre</w:t>
      </w:r>
      <w:r w:rsidR="00A1471C" w:rsidRPr="006E24F9">
        <w:rPr>
          <w:rFonts w:ascii="Arial" w:hAnsi="Arial" w:cs="Arial"/>
          <w:sz w:val="16"/>
          <w:szCs w:val="12"/>
        </w:rPr>
        <w:t xml:space="preserve"> </w:t>
      </w:r>
      <w:r w:rsidRPr="006E24F9">
        <w:rPr>
          <w:rFonts w:ascii="Arial" w:hAnsi="Arial" w:cs="Arial"/>
          <w:sz w:val="16"/>
          <w:szCs w:val="12"/>
        </w:rPr>
        <w:t>Reise abbrechen müssen, müssen wir dies wie einen Rücktritt</w:t>
      </w:r>
      <w:r w:rsidR="00AB333A" w:rsidRPr="006E24F9">
        <w:rPr>
          <w:rFonts w:ascii="Arial" w:hAnsi="Arial" w:cs="Arial"/>
          <w:sz w:val="16"/>
          <w:szCs w:val="12"/>
        </w:rPr>
        <w:t xml:space="preserve"> </w:t>
      </w:r>
      <w:r w:rsidRPr="006E24F9">
        <w:rPr>
          <w:rFonts w:ascii="Arial" w:hAnsi="Arial" w:cs="Arial"/>
          <w:sz w:val="16"/>
          <w:szCs w:val="12"/>
        </w:rPr>
        <w:t>behandeln.</w:t>
      </w:r>
      <w:r w:rsidR="00A1471C" w:rsidRPr="006E24F9">
        <w:rPr>
          <w:rFonts w:ascii="Arial" w:hAnsi="Arial" w:cs="Arial"/>
          <w:sz w:val="16"/>
          <w:szCs w:val="12"/>
        </w:rPr>
        <w:t xml:space="preserve"> </w:t>
      </w:r>
      <w:r w:rsidRPr="006E24F9">
        <w:rPr>
          <w:rFonts w:ascii="Arial" w:hAnsi="Arial" w:cs="Arial"/>
          <w:sz w:val="16"/>
          <w:szCs w:val="12"/>
        </w:rPr>
        <w:t>Sollten Sie nach Ihrem Rücktritt den frei werdenden Platz durch</w:t>
      </w:r>
      <w:r w:rsidR="00A1471C" w:rsidRPr="006E24F9">
        <w:rPr>
          <w:rFonts w:ascii="Arial" w:hAnsi="Arial" w:cs="Arial"/>
          <w:sz w:val="16"/>
          <w:szCs w:val="12"/>
        </w:rPr>
        <w:t xml:space="preserve"> </w:t>
      </w:r>
      <w:r w:rsidRPr="006E24F9">
        <w:rPr>
          <w:rFonts w:ascii="Arial" w:hAnsi="Arial" w:cs="Arial"/>
          <w:sz w:val="16"/>
          <w:szCs w:val="12"/>
        </w:rPr>
        <w:t>eine andere geeignete Person besetzen können, stellen wir Ihnen</w:t>
      </w:r>
      <w:r w:rsidR="00A1471C" w:rsidRPr="006E24F9">
        <w:rPr>
          <w:rFonts w:ascii="Arial" w:hAnsi="Arial" w:cs="Arial"/>
          <w:sz w:val="16"/>
          <w:szCs w:val="12"/>
        </w:rPr>
        <w:t xml:space="preserve"> </w:t>
      </w:r>
      <w:r w:rsidRPr="006E24F9">
        <w:rPr>
          <w:rFonts w:ascii="Arial" w:hAnsi="Arial" w:cs="Arial"/>
          <w:sz w:val="16"/>
          <w:szCs w:val="12"/>
        </w:rPr>
        <w:t>nur die Umbuchungsgebühren von 50,- € in Rechnung.</w:t>
      </w:r>
      <w:r w:rsidR="00A1471C" w:rsidRPr="006E24F9">
        <w:rPr>
          <w:rFonts w:ascii="Arial" w:hAnsi="Arial" w:cs="Arial"/>
          <w:sz w:val="16"/>
          <w:szCs w:val="12"/>
        </w:rPr>
        <w:t xml:space="preserve"> </w:t>
      </w:r>
      <w:r w:rsidRPr="006E24F9">
        <w:rPr>
          <w:rFonts w:ascii="Arial" w:hAnsi="Arial" w:cs="Arial"/>
          <w:sz w:val="16"/>
          <w:szCs w:val="12"/>
        </w:rPr>
        <w:t>Der Kunde hat das Recht, dem Reiseveranstalter nachzuweisen,</w:t>
      </w:r>
      <w:r w:rsidR="00A1471C" w:rsidRPr="006E24F9">
        <w:rPr>
          <w:rFonts w:ascii="Arial" w:hAnsi="Arial" w:cs="Arial"/>
          <w:sz w:val="16"/>
          <w:szCs w:val="12"/>
        </w:rPr>
        <w:t xml:space="preserve"> </w:t>
      </w:r>
      <w:r w:rsidRPr="006E24F9">
        <w:rPr>
          <w:rFonts w:ascii="Arial" w:hAnsi="Arial" w:cs="Arial"/>
          <w:sz w:val="16"/>
          <w:szCs w:val="12"/>
        </w:rPr>
        <w:t>die dem Reiseveranstalter zustehende angemessene Entschädigungspauschale</w:t>
      </w:r>
      <w:r w:rsidR="00A1471C" w:rsidRPr="006E24F9">
        <w:rPr>
          <w:rFonts w:ascii="Arial" w:hAnsi="Arial" w:cs="Arial"/>
          <w:sz w:val="16"/>
          <w:szCs w:val="12"/>
        </w:rPr>
        <w:t xml:space="preserve"> </w:t>
      </w:r>
      <w:r w:rsidRPr="006E24F9">
        <w:rPr>
          <w:rFonts w:ascii="Arial" w:hAnsi="Arial" w:cs="Arial"/>
          <w:sz w:val="16"/>
          <w:szCs w:val="12"/>
        </w:rPr>
        <w:t>sei wesentlich niedriger, als die von ihm geforderte</w:t>
      </w:r>
      <w:r w:rsidR="00A1471C" w:rsidRPr="006E24F9">
        <w:rPr>
          <w:rFonts w:ascii="Arial" w:hAnsi="Arial" w:cs="Arial"/>
          <w:sz w:val="16"/>
          <w:szCs w:val="12"/>
        </w:rPr>
        <w:t xml:space="preserve"> </w:t>
      </w:r>
      <w:r w:rsidRPr="006E24F9">
        <w:rPr>
          <w:rFonts w:ascii="Arial" w:hAnsi="Arial" w:cs="Arial"/>
          <w:sz w:val="16"/>
          <w:szCs w:val="12"/>
        </w:rPr>
        <w:t>Entschädigungspauschale.</w:t>
      </w:r>
      <w:r w:rsidR="00A1471C" w:rsidRPr="006E24F9">
        <w:rPr>
          <w:rFonts w:ascii="Arial" w:hAnsi="Arial" w:cs="Arial"/>
          <w:sz w:val="16"/>
          <w:szCs w:val="12"/>
        </w:rPr>
        <w:t xml:space="preserve"> </w:t>
      </w:r>
      <w:r w:rsidRPr="006E24F9">
        <w:rPr>
          <w:rFonts w:ascii="Arial" w:hAnsi="Arial" w:cs="Arial"/>
          <w:sz w:val="16"/>
          <w:szCs w:val="12"/>
        </w:rPr>
        <w:t>Der Reiseveranstalter behält sich das Recht vor, anstelle der</w:t>
      </w:r>
      <w:r w:rsidR="00A1471C" w:rsidRPr="006E24F9">
        <w:rPr>
          <w:rFonts w:ascii="Arial" w:hAnsi="Arial" w:cs="Arial"/>
          <w:sz w:val="16"/>
          <w:szCs w:val="12"/>
        </w:rPr>
        <w:t xml:space="preserve"> </w:t>
      </w:r>
      <w:r w:rsidRPr="006E24F9">
        <w:rPr>
          <w:rFonts w:ascii="Arial" w:hAnsi="Arial" w:cs="Arial"/>
          <w:sz w:val="16"/>
          <w:szCs w:val="12"/>
        </w:rPr>
        <w:t>vorstehenden Entschädigungspauschalen eine höhere individuell</w:t>
      </w:r>
      <w:r w:rsidR="00A1471C" w:rsidRPr="006E24F9">
        <w:rPr>
          <w:rFonts w:ascii="Arial" w:hAnsi="Arial" w:cs="Arial"/>
          <w:sz w:val="16"/>
          <w:szCs w:val="12"/>
        </w:rPr>
        <w:t xml:space="preserve"> </w:t>
      </w:r>
      <w:r w:rsidRPr="006E24F9">
        <w:rPr>
          <w:rFonts w:ascii="Arial" w:hAnsi="Arial" w:cs="Arial"/>
          <w:sz w:val="16"/>
          <w:szCs w:val="12"/>
        </w:rPr>
        <w:t>berechnete Entschädigung zu fordern, soweit er nachweisen</w:t>
      </w:r>
      <w:r w:rsidR="00A1471C" w:rsidRPr="006E24F9">
        <w:rPr>
          <w:rFonts w:ascii="Arial" w:hAnsi="Arial" w:cs="Arial"/>
          <w:sz w:val="16"/>
          <w:szCs w:val="12"/>
        </w:rPr>
        <w:t xml:space="preserve"> </w:t>
      </w:r>
      <w:r w:rsidRPr="006E24F9">
        <w:rPr>
          <w:rFonts w:ascii="Arial" w:hAnsi="Arial" w:cs="Arial"/>
          <w:sz w:val="16"/>
          <w:szCs w:val="12"/>
        </w:rPr>
        <w:t>kann, dass ihm wesentlich höhere Aufwendungen entstanden</w:t>
      </w:r>
      <w:r w:rsidR="00A1471C" w:rsidRPr="006E24F9">
        <w:rPr>
          <w:rFonts w:ascii="Arial" w:hAnsi="Arial" w:cs="Arial"/>
          <w:sz w:val="16"/>
          <w:szCs w:val="12"/>
        </w:rPr>
        <w:t xml:space="preserve"> </w:t>
      </w:r>
      <w:r w:rsidRPr="006E24F9">
        <w:rPr>
          <w:rFonts w:ascii="Arial" w:hAnsi="Arial" w:cs="Arial"/>
          <w:sz w:val="16"/>
          <w:szCs w:val="12"/>
        </w:rPr>
        <w:t>sind, als die jeweils anwendbare Entschädigungspauschale anzeigt.</w:t>
      </w:r>
      <w:r w:rsidR="00A1471C" w:rsidRPr="006E24F9">
        <w:rPr>
          <w:rFonts w:ascii="Arial" w:hAnsi="Arial" w:cs="Arial"/>
          <w:sz w:val="16"/>
          <w:szCs w:val="12"/>
        </w:rPr>
        <w:t xml:space="preserve"> </w:t>
      </w:r>
      <w:r w:rsidRPr="006E24F9">
        <w:rPr>
          <w:rFonts w:ascii="Arial" w:hAnsi="Arial" w:cs="Arial"/>
          <w:sz w:val="16"/>
          <w:szCs w:val="12"/>
        </w:rPr>
        <w:t>In diesem Fall ist der Reiseveranstalter verpflichtet, abzüglich</w:t>
      </w:r>
      <w:r w:rsidR="00A1471C" w:rsidRPr="006E24F9">
        <w:rPr>
          <w:rFonts w:ascii="Arial" w:hAnsi="Arial" w:cs="Arial"/>
          <w:sz w:val="16"/>
          <w:szCs w:val="12"/>
        </w:rPr>
        <w:t xml:space="preserve"> </w:t>
      </w:r>
      <w:r w:rsidRPr="006E24F9">
        <w:rPr>
          <w:rFonts w:ascii="Arial" w:hAnsi="Arial" w:cs="Arial"/>
          <w:sz w:val="16"/>
          <w:szCs w:val="12"/>
        </w:rPr>
        <w:t>dessen, was er durch anderweitige Verwendung der Reiseleistungen</w:t>
      </w:r>
      <w:r w:rsidR="00A1471C" w:rsidRPr="006E24F9">
        <w:rPr>
          <w:rFonts w:ascii="Arial" w:hAnsi="Arial" w:cs="Arial"/>
          <w:sz w:val="16"/>
          <w:szCs w:val="12"/>
        </w:rPr>
        <w:t xml:space="preserve"> </w:t>
      </w:r>
      <w:r w:rsidRPr="006E24F9">
        <w:rPr>
          <w:rFonts w:ascii="Arial" w:hAnsi="Arial" w:cs="Arial"/>
          <w:sz w:val="16"/>
          <w:szCs w:val="12"/>
        </w:rPr>
        <w:t>an Ersparnis erwirbt, konkret zu beziffern und zu</w:t>
      </w:r>
      <w:r w:rsidR="00A1471C" w:rsidRPr="006E24F9">
        <w:rPr>
          <w:rFonts w:ascii="Arial" w:hAnsi="Arial" w:cs="Arial"/>
          <w:sz w:val="16"/>
          <w:szCs w:val="12"/>
        </w:rPr>
        <w:t xml:space="preserve"> </w:t>
      </w:r>
      <w:r w:rsidRPr="006E24F9">
        <w:rPr>
          <w:rFonts w:ascii="Arial" w:hAnsi="Arial" w:cs="Arial"/>
          <w:sz w:val="16"/>
          <w:szCs w:val="12"/>
        </w:rPr>
        <w:t>begründen.</w:t>
      </w:r>
      <w:r w:rsidR="00A1471C" w:rsidRPr="006E24F9">
        <w:rPr>
          <w:rFonts w:ascii="Arial" w:hAnsi="Arial" w:cs="Arial"/>
          <w:sz w:val="16"/>
          <w:szCs w:val="12"/>
        </w:rPr>
        <w:t xml:space="preserve"> </w:t>
      </w:r>
      <w:r w:rsidRPr="006E24F9">
        <w:rPr>
          <w:rFonts w:ascii="Arial" w:hAnsi="Arial" w:cs="Arial"/>
          <w:sz w:val="16"/>
          <w:szCs w:val="12"/>
        </w:rPr>
        <w:t>Über den Reiseveranstalter vermittelte Prämien von Reiseversicherungen</w:t>
      </w:r>
      <w:r w:rsidR="00A1471C" w:rsidRPr="006E24F9">
        <w:rPr>
          <w:rFonts w:ascii="Arial" w:hAnsi="Arial" w:cs="Arial"/>
          <w:sz w:val="16"/>
          <w:szCs w:val="12"/>
        </w:rPr>
        <w:t xml:space="preserve"> </w:t>
      </w:r>
      <w:r w:rsidRPr="006E24F9">
        <w:rPr>
          <w:rFonts w:ascii="Arial" w:hAnsi="Arial" w:cs="Arial"/>
          <w:sz w:val="16"/>
          <w:szCs w:val="12"/>
        </w:rPr>
        <w:t>fallen zusätzlich zur pauschalen Entschädigung</w:t>
      </w:r>
      <w:r w:rsidR="00A1471C" w:rsidRPr="006E24F9">
        <w:rPr>
          <w:rFonts w:ascii="Arial" w:hAnsi="Arial" w:cs="Arial"/>
          <w:sz w:val="16"/>
          <w:szCs w:val="12"/>
        </w:rPr>
        <w:t xml:space="preserve"> </w:t>
      </w:r>
      <w:r w:rsidRPr="006E24F9">
        <w:rPr>
          <w:rFonts w:ascii="Arial" w:hAnsi="Arial" w:cs="Arial"/>
          <w:sz w:val="16"/>
          <w:szCs w:val="12"/>
        </w:rPr>
        <w:t>in voller Höhe an.</w:t>
      </w:r>
      <w:r w:rsidR="00A1471C" w:rsidRPr="006E24F9">
        <w:rPr>
          <w:rFonts w:ascii="Arial" w:hAnsi="Arial" w:cs="Arial"/>
          <w:sz w:val="16"/>
          <w:szCs w:val="12"/>
        </w:rPr>
        <w:t xml:space="preserve"> </w:t>
      </w:r>
      <w:r w:rsidR="00146D2E">
        <w:rPr>
          <w:rFonts w:ascii="Arial" w:hAnsi="Arial" w:cs="Arial"/>
          <w:sz w:val="16"/>
          <w:szCs w:val="12"/>
        </w:rPr>
        <w:t>Das gemäß § 651e</w:t>
      </w:r>
      <w:r w:rsidRPr="006E24F9">
        <w:rPr>
          <w:rFonts w:ascii="Arial" w:hAnsi="Arial" w:cs="Arial"/>
          <w:sz w:val="16"/>
          <w:szCs w:val="12"/>
        </w:rPr>
        <w:t>BGB festgelegte Recht, einen für die Reise</w:t>
      </w:r>
      <w:r w:rsidR="00A1471C" w:rsidRPr="006E24F9">
        <w:rPr>
          <w:rFonts w:ascii="Arial" w:hAnsi="Arial" w:cs="Arial"/>
          <w:sz w:val="16"/>
          <w:szCs w:val="12"/>
        </w:rPr>
        <w:t xml:space="preserve"> </w:t>
      </w:r>
      <w:r w:rsidRPr="006E24F9">
        <w:rPr>
          <w:rFonts w:ascii="Arial" w:hAnsi="Arial" w:cs="Arial"/>
          <w:sz w:val="16"/>
          <w:szCs w:val="12"/>
        </w:rPr>
        <w:t>geeigneten Ersatzteilnehmer zu stellen, bleiben durch die vorstehenden</w:t>
      </w:r>
      <w:r w:rsidR="00A1471C" w:rsidRPr="006E24F9">
        <w:rPr>
          <w:rFonts w:ascii="Arial" w:hAnsi="Arial" w:cs="Arial"/>
          <w:sz w:val="16"/>
          <w:szCs w:val="12"/>
        </w:rPr>
        <w:t xml:space="preserve"> </w:t>
      </w:r>
      <w:r w:rsidRPr="006E24F9">
        <w:rPr>
          <w:rFonts w:ascii="Arial" w:hAnsi="Arial" w:cs="Arial"/>
          <w:sz w:val="16"/>
          <w:szCs w:val="12"/>
        </w:rPr>
        <w:t xml:space="preserve">Bedingungen </w:t>
      </w:r>
      <w:r w:rsidR="00146D2E">
        <w:rPr>
          <w:rFonts w:ascii="Arial" w:hAnsi="Arial" w:cs="Arial"/>
          <w:sz w:val="16"/>
          <w:szCs w:val="12"/>
        </w:rPr>
        <w:t>u</w:t>
      </w:r>
      <w:r w:rsidRPr="006E24F9">
        <w:rPr>
          <w:rFonts w:ascii="Arial" w:hAnsi="Arial" w:cs="Arial"/>
          <w:sz w:val="16"/>
          <w:szCs w:val="12"/>
        </w:rPr>
        <w:t>nberührt.</w:t>
      </w:r>
    </w:p>
    <w:p w14:paraId="62D4570C" w14:textId="77777777" w:rsidR="00A1471C" w:rsidRPr="006E24F9" w:rsidRDefault="00A1471C" w:rsidP="007D5C6D">
      <w:pPr>
        <w:autoSpaceDE w:val="0"/>
        <w:autoSpaceDN w:val="0"/>
        <w:adjustRightInd w:val="0"/>
        <w:rPr>
          <w:rFonts w:ascii="Arial" w:hAnsi="Arial" w:cs="Arial"/>
          <w:sz w:val="16"/>
          <w:szCs w:val="12"/>
        </w:rPr>
      </w:pPr>
    </w:p>
    <w:p w14:paraId="071C4433" w14:textId="77777777" w:rsidR="007D5C6D" w:rsidRPr="006E24F9" w:rsidRDefault="007D5C6D" w:rsidP="007D5C6D">
      <w:pPr>
        <w:autoSpaceDE w:val="0"/>
        <w:autoSpaceDN w:val="0"/>
        <w:adjustRightInd w:val="0"/>
        <w:rPr>
          <w:rFonts w:ascii="Arial" w:hAnsi="Arial" w:cs="Arial"/>
          <w:b/>
          <w:bCs/>
          <w:sz w:val="16"/>
          <w:szCs w:val="12"/>
        </w:rPr>
      </w:pPr>
      <w:r w:rsidRPr="006E24F9">
        <w:rPr>
          <w:rFonts w:ascii="Arial" w:hAnsi="Arial" w:cs="Arial"/>
          <w:b/>
          <w:bCs/>
          <w:sz w:val="16"/>
          <w:szCs w:val="12"/>
        </w:rPr>
        <w:t>5. Rücktritt und Kündigung durch den Reiseveranstalter:</w:t>
      </w:r>
    </w:p>
    <w:p w14:paraId="62710E06" w14:textId="77777777" w:rsidR="00A1471C" w:rsidRPr="006E24F9" w:rsidRDefault="007D5C6D" w:rsidP="00A1471C">
      <w:pPr>
        <w:autoSpaceDE w:val="0"/>
        <w:autoSpaceDN w:val="0"/>
        <w:adjustRightInd w:val="0"/>
        <w:rPr>
          <w:rFonts w:ascii="Arial" w:hAnsi="Arial" w:cs="Arial"/>
          <w:sz w:val="16"/>
          <w:szCs w:val="12"/>
        </w:rPr>
      </w:pPr>
      <w:r w:rsidRPr="006E24F9">
        <w:rPr>
          <w:rFonts w:ascii="Arial" w:hAnsi="Arial" w:cs="Arial"/>
          <w:sz w:val="16"/>
          <w:szCs w:val="12"/>
        </w:rPr>
        <w:t>Sollte die jeweils im Katalog zur jeweiligen Reise angegebene</w:t>
      </w:r>
      <w:r w:rsidR="00A1471C" w:rsidRPr="006E24F9">
        <w:rPr>
          <w:rFonts w:ascii="Arial" w:hAnsi="Arial" w:cs="Arial"/>
          <w:sz w:val="16"/>
          <w:szCs w:val="12"/>
        </w:rPr>
        <w:t xml:space="preserve"> </w:t>
      </w:r>
      <w:r w:rsidRPr="006E24F9">
        <w:rPr>
          <w:rFonts w:ascii="Arial" w:hAnsi="Arial" w:cs="Arial"/>
          <w:sz w:val="16"/>
          <w:szCs w:val="12"/>
        </w:rPr>
        <w:t>Mindestteilnehmerzahl</w:t>
      </w:r>
      <w:r w:rsidR="00A1471C" w:rsidRPr="006E24F9">
        <w:rPr>
          <w:rFonts w:ascii="Arial" w:hAnsi="Arial" w:cs="Arial"/>
          <w:sz w:val="16"/>
          <w:szCs w:val="12"/>
        </w:rPr>
        <w:t xml:space="preserve"> </w:t>
      </w:r>
      <w:r w:rsidRPr="006E24F9">
        <w:rPr>
          <w:rFonts w:ascii="Arial" w:hAnsi="Arial" w:cs="Arial"/>
          <w:sz w:val="16"/>
          <w:szCs w:val="12"/>
        </w:rPr>
        <w:t>für eine Gruppenreise nicht erreicht werden, so können wir vom</w:t>
      </w:r>
      <w:r w:rsidR="00A1471C" w:rsidRPr="006E24F9">
        <w:rPr>
          <w:rFonts w:ascii="Arial" w:hAnsi="Arial" w:cs="Arial"/>
          <w:sz w:val="16"/>
          <w:szCs w:val="12"/>
        </w:rPr>
        <w:t xml:space="preserve"> </w:t>
      </w:r>
      <w:r w:rsidRPr="006E24F9">
        <w:rPr>
          <w:rFonts w:ascii="Arial" w:hAnsi="Arial" w:cs="Arial"/>
          <w:sz w:val="16"/>
          <w:szCs w:val="12"/>
        </w:rPr>
        <w:t>Vertrag zurücktreten. Dies gilt nur, wenn Sie von uns spätestens</w:t>
      </w:r>
      <w:r w:rsidR="00A1471C" w:rsidRPr="006E24F9">
        <w:rPr>
          <w:rFonts w:ascii="Arial" w:hAnsi="Arial" w:cs="Arial"/>
          <w:sz w:val="16"/>
          <w:szCs w:val="12"/>
        </w:rPr>
        <w:t xml:space="preserve"> </w:t>
      </w:r>
      <w:r w:rsidRPr="006E24F9">
        <w:rPr>
          <w:rFonts w:ascii="Arial" w:hAnsi="Arial" w:cs="Arial"/>
          <w:sz w:val="16"/>
          <w:szCs w:val="12"/>
        </w:rPr>
        <w:t>14 Tage vor dem Reisebeginn über die Nichtdurchführung der</w:t>
      </w:r>
      <w:r w:rsidR="00A1471C" w:rsidRPr="006E24F9">
        <w:rPr>
          <w:rFonts w:ascii="Arial" w:hAnsi="Arial" w:cs="Arial"/>
          <w:sz w:val="16"/>
          <w:szCs w:val="12"/>
        </w:rPr>
        <w:t xml:space="preserve"> </w:t>
      </w:r>
      <w:r w:rsidRPr="006E24F9">
        <w:rPr>
          <w:rFonts w:ascii="Arial" w:hAnsi="Arial" w:cs="Arial"/>
          <w:sz w:val="16"/>
          <w:szCs w:val="12"/>
        </w:rPr>
        <w:t>Reise informiert worden sind. Geleistete Zahlungen werden unverzüglich</w:t>
      </w:r>
      <w:r w:rsidR="00A1471C" w:rsidRPr="006E24F9">
        <w:rPr>
          <w:rFonts w:ascii="Arial" w:hAnsi="Arial" w:cs="Arial"/>
          <w:sz w:val="16"/>
          <w:szCs w:val="12"/>
        </w:rPr>
        <w:t xml:space="preserve"> </w:t>
      </w:r>
      <w:r w:rsidRPr="006E24F9">
        <w:rPr>
          <w:rFonts w:ascii="Arial" w:hAnsi="Arial" w:cs="Arial"/>
          <w:sz w:val="16"/>
          <w:szCs w:val="12"/>
        </w:rPr>
        <w:t>zurückerstattet. Weitere Ansprüche bestehen nicht.</w:t>
      </w:r>
      <w:r w:rsidR="00A1471C" w:rsidRPr="006E24F9">
        <w:rPr>
          <w:rFonts w:ascii="Arial" w:hAnsi="Arial" w:cs="Arial"/>
          <w:sz w:val="16"/>
          <w:szCs w:val="12"/>
        </w:rPr>
        <w:t xml:space="preserve"> </w:t>
      </w:r>
      <w:r w:rsidRPr="006E24F9">
        <w:rPr>
          <w:rFonts w:ascii="Arial" w:hAnsi="Arial" w:cs="Arial"/>
          <w:sz w:val="16"/>
          <w:szCs w:val="12"/>
        </w:rPr>
        <w:t>Bei Rücktritt aus oben genanntem Grund übernimmt der Reiseveranstalter</w:t>
      </w:r>
      <w:r w:rsidR="00A1471C" w:rsidRPr="006E24F9">
        <w:rPr>
          <w:rFonts w:ascii="Arial" w:hAnsi="Arial" w:cs="Arial"/>
          <w:sz w:val="16"/>
          <w:szCs w:val="12"/>
        </w:rPr>
        <w:t xml:space="preserve"> </w:t>
      </w:r>
      <w:r w:rsidRPr="006E24F9">
        <w:rPr>
          <w:rFonts w:ascii="Arial" w:hAnsi="Arial" w:cs="Arial"/>
          <w:sz w:val="16"/>
          <w:szCs w:val="12"/>
        </w:rPr>
        <w:t>keine Erstattung für Fremdleistungen wie z.B. Bahntickets</w:t>
      </w:r>
      <w:r w:rsidR="00A1471C" w:rsidRPr="006E24F9">
        <w:rPr>
          <w:rFonts w:ascii="Arial" w:hAnsi="Arial" w:cs="Arial"/>
          <w:sz w:val="16"/>
          <w:szCs w:val="12"/>
        </w:rPr>
        <w:t xml:space="preserve"> </w:t>
      </w:r>
      <w:r w:rsidRPr="006E24F9">
        <w:rPr>
          <w:rFonts w:ascii="Arial" w:hAnsi="Arial" w:cs="Arial"/>
          <w:sz w:val="16"/>
          <w:szCs w:val="12"/>
        </w:rPr>
        <w:t>und Flüge, die der Kunde außerhalb des Leistungsangebots</w:t>
      </w:r>
      <w:r w:rsidR="00A1471C" w:rsidRPr="006E24F9">
        <w:rPr>
          <w:rFonts w:ascii="Arial" w:hAnsi="Arial" w:cs="Arial"/>
          <w:sz w:val="16"/>
          <w:szCs w:val="12"/>
        </w:rPr>
        <w:t xml:space="preserve"> </w:t>
      </w:r>
      <w:r w:rsidRPr="006E24F9">
        <w:rPr>
          <w:rFonts w:ascii="Arial" w:hAnsi="Arial" w:cs="Arial"/>
          <w:sz w:val="16"/>
          <w:szCs w:val="12"/>
        </w:rPr>
        <w:t>oder in eigener Regie erworben hat.</w:t>
      </w:r>
      <w:r w:rsidR="00A1471C" w:rsidRPr="006E24F9">
        <w:rPr>
          <w:rFonts w:ascii="Arial" w:hAnsi="Arial" w:cs="Arial"/>
          <w:sz w:val="16"/>
          <w:szCs w:val="12"/>
        </w:rPr>
        <w:t xml:space="preserve"> </w:t>
      </w:r>
      <w:r w:rsidRPr="006E24F9">
        <w:rPr>
          <w:rFonts w:ascii="Arial" w:hAnsi="Arial" w:cs="Arial"/>
          <w:sz w:val="16"/>
          <w:szCs w:val="12"/>
        </w:rPr>
        <w:t>Der Reiseveranstalter kann in den folgenden Fällen vor Beginn</w:t>
      </w:r>
      <w:r w:rsidR="00A1471C" w:rsidRPr="006E24F9">
        <w:rPr>
          <w:rFonts w:ascii="Arial" w:hAnsi="Arial" w:cs="Arial"/>
          <w:sz w:val="16"/>
          <w:szCs w:val="12"/>
        </w:rPr>
        <w:t xml:space="preserve"> </w:t>
      </w:r>
      <w:r w:rsidRPr="006E24F9">
        <w:rPr>
          <w:rFonts w:ascii="Arial" w:hAnsi="Arial" w:cs="Arial"/>
          <w:sz w:val="16"/>
          <w:szCs w:val="12"/>
        </w:rPr>
        <w:t xml:space="preserve">der Reise vom Reisevertrag ganz oder </w:t>
      </w:r>
      <w:r w:rsidR="00A1471C" w:rsidRPr="006E24F9">
        <w:rPr>
          <w:rFonts w:ascii="Arial" w:hAnsi="Arial" w:cs="Arial"/>
          <w:sz w:val="16"/>
          <w:szCs w:val="12"/>
        </w:rPr>
        <w:t>t</w:t>
      </w:r>
      <w:r w:rsidRPr="006E24F9">
        <w:rPr>
          <w:rFonts w:ascii="Arial" w:hAnsi="Arial" w:cs="Arial"/>
          <w:sz w:val="16"/>
          <w:szCs w:val="12"/>
        </w:rPr>
        <w:t>eilweise zurücktreten</w:t>
      </w:r>
      <w:r w:rsidR="00A1471C" w:rsidRPr="006E24F9">
        <w:rPr>
          <w:rFonts w:ascii="Arial" w:hAnsi="Arial" w:cs="Arial"/>
          <w:sz w:val="16"/>
          <w:szCs w:val="12"/>
        </w:rPr>
        <w:t xml:space="preserve"> </w:t>
      </w:r>
      <w:r w:rsidRPr="006E24F9">
        <w:rPr>
          <w:rFonts w:ascii="Arial" w:hAnsi="Arial" w:cs="Arial"/>
          <w:sz w:val="16"/>
          <w:szCs w:val="12"/>
        </w:rPr>
        <w:t>oder nach Beginn der Reise den Vertrag ganz oder teilweise</w:t>
      </w:r>
      <w:r w:rsidR="00A1471C" w:rsidRPr="006E24F9">
        <w:rPr>
          <w:rFonts w:ascii="Arial" w:hAnsi="Arial" w:cs="Arial"/>
          <w:sz w:val="16"/>
          <w:szCs w:val="12"/>
        </w:rPr>
        <w:t xml:space="preserve"> </w:t>
      </w:r>
      <w:r w:rsidRPr="006E24F9">
        <w:rPr>
          <w:rFonts w:ascii="Arial" w:hAnsi="Arial" w:cs="Arial"/>
          <w:sz w:val="16"/>
          <w:szCs w:val="12"/>
        </w:rPr>
        <w:t>ohne Einhaltung einer Frist kündigen, wenn der Kunde nach</w:t>
      </w:r>
      <w:r w:rsidR="00A1471C" w:rsidRPr="006E24F9">
        <w:rPr>
          <w:rFonts w:ascii="Arial" w:hAnsi="Arial" w:cs="Arial"/>
          <w:sz w:val="16"/>
          <w:szCs w:val="12"/>
        </w:rPr>
        <w:t xml:space="preserve"> </w:t>
      </w:r>
      <w:r w:rsidRPr="006E24F9">
        <w:rPr>
          <w:rFonts w:ascii="Arial" w:hAnsi="Arial" w:cs="Arial"/>
          <w:sz w:val="16"/>
          <w:szCs w:val="12"/>
        </w:rPr>
        <w:t>Beurteilung des Reiseveranstalters auf Begleitung angewiesen</w:t>
      </w:r>
      <w:r w:rsidR="00A1471C" w:rsidRPr="006E24F9">
        <w:rPr>
          <w:rFonts w:ascii="Arial" w:hAnsi="Arial" w:cs="Arial"/>
          <w:sz w:val="16"/>
          <w:szCs w:val="12"/>
        </w:rPr>
        <w:t xml:space="preserve"> </w:t>
      </w:r>
      <w:r w:rsidRPr="006E24F9">
        <w:rPr>
          <w:rFonts w:ascii="Arial" w:hAnsi="Arial" w:cs="Arial"/>
          <w:sz w:val="16"/>
          <w:szCs w:val="12"/>
        </w:rPr>
        <w:t>ist, jedoch ohne diese reist, in einem geistigen oder körperlichen</w:t>
      </w:r>
      <w:r w:rsidR="00A1471C" w:rsidRPr="006E24F9">
        <w:rPr>
          <w:rFonts w:ascii="Arial" w:hAnsi="Arial" w:cs="Arial"/>
          <w:sz w:val="16"/>
          <w:szCs w:val="12"/>
        </w:rPr>
        <w:t xml:space="preserve"> </w:t>
      </w:r>
      <w:r w:rsidRPr="006E24F9">
        <w:rPr>
          <w:rFonts w:ascii="Arial" w:hAnsi="Arial" w:cs="Arial"/>
          <w:sz w:val="16"/>
          <w:szCs w:val="12"/>
        </w:rPr>
        <w:t>Zustand ist, der den Kunden reiseunfähig macht oder eine</w:t>
      </w:r>
      <w:r w:rsidR="00A1471C" w:rsidRPr="006E24F9">
        <w:rPr>
          <w:rFonts w:ascii="Arial" w:hAnsi="Arial" w:cs="Arial"/>
          <w:sz w:val="16"/>
          <w:szCs w:val="12"/>
        </w:rPr>
        <w:t xml:space="preserve"> </w:t>
      </w:r>
      <w:r w:rsidRPr="006E24F9">
        <w:rPr>
          <w:rFonts w:ascii="Arial" w:hAnsi="Arial" w:cs="Arial"/>
          <w:sz w:val="16"/>
          <w:szCs w:val="12"/>
        </w:rPr>
        <w:t>Gefahr für den Kunden oder andere Personen darstellt. Er erkennbar</w:t>
      </w:r>
      <w:r w:rsidR="00A1471C" w:rsidRPr="006E24F9">
        <w:rPr>
          <w:rFonts w:ascii="Arial" w:hAnsi="Arial" w:cs="Arial"/>
          <w:sz w:val="16"/>
          <w:szCs w:val="12"/>
        </w:rPr>
        <w:t xml:space="preserve"> </w:t>
      </w:r>
      <w:r w:rsidRPr="006E24F9">
        <w:rPr>
          <w:rFonts w:ascii="Arial" w:hAnsi="Arial" w:cs="Arial"/>
          <w:sz w:val="16"/>
          <w:szCs w:val="12"/>
        </w:rPr>
        <w:t>den jeweiligen Anforderungen der Reise körperlich noch</w:t>
      </w:r>
      <w:r w:rsidR="00A1471C" w:rsidRPr="006E24F9">
        <w:rPr>
          <w:rFonts w:ascii="Arial" w:hAnsi="Arial" w:cs="Arial"/>
          <w:sz w:val="16"/>
          <w:szCs w:val="12"/>
        </w:rPr>
        <w:t xml:space="preserve"> </w:t>
      </w:r>
      <w:r w:rsidRPr="006E24F9">
        <w:rPr>
          <w:rFonts w:ascii="Arial" w:hAnsi="Arial" w:cs="Arial"/>
          <w:sz w:val="16"/>
          <w:szCs w:val="12"/>
        </w:rPr>
        <w:t>psychisch nicht gewachsen ist, die Durchführung der Reise trotz</w:t>
      </w:r>
      <w:r w:rsidR="00A1471C" w:rsidRPr="006E24F9">
        <w:rPr>
          <w:rFonts w:ascii="Arial" w:hAnsi="Arial" w:cs="Arial"/>
          <w:sz w:val="16"/>
          <w:szCs w:val="12"/>
        </w:rPr>
        <w:t xml:space="preserve"> </w:t>
      </w:r>
      <w:r w:rsidRPr="006E24F9">
        <w:rPr>
          <w:rFonts w:ascii="Arial" w:hAnsi="Arial" w:cs="Arial"/>
          <w:sz w:val="16"/>
          <w:szCs w:val="12"/>
        </w:rPr>
        <w:t>Abmahnung mit Fristsetzung so nachhaltig stört oder sich so</w:t>
      </w:r>
      <w:r w:rsidR="00A1471C" w:rsidRPr="006E24F9">
        <w:rPr>
          <w:rFonts w:ascii="Arial" w:hAnsi="Arial" w:cs="Arial"/>
          <w:sz w:val="16"/>
          <w:szCs w:val="12"/>
        </w:rPr>
        <w:t xml:space="preserve"> </w:t>
      </w:r>
      <w:r w:rsidRPr="006E24F9">
        <w:rPr>
          <w:rFonts w:ascii="Arial" w:hAnsi="Arial" w:cs="Arial"/>
          <w:sz w:val="16"/>
          <w:szCs w:val="12"/>
        </w:rPr>
        <w:t>vertragswidrig verhält, dass die Aufhebung des Vertrages sofort</w:t>
      </w:r>
      <w:r w:rsidR="00A1471C" w:rsidRPr="006E24F9">
        <w:rPr>
          <w:rFonts w:ascii="Arial" w:hAnsi="Arial" w:cs="Arial"/>
          <w:sz w:val="16"/>
          <w:szCs w:val="12"/>
        </w:rPr>
        <w:t xml:space="preserve"> </w:t>
      </w:r>
      <w:r w:rsidRPr="006E24F9">
        <w:rPr>
          <w:rFonts w:ascii="Arial" w:hAnsi="Arial" w:cs="Arial"/>
          <w:sz w:val="16"/>
          <w:szCs w:val="12"/>
        </w:rPr>
        <w:t>gerechtfertigt ist.</w:t>
      </w:r>
      <w:r w:rsidR="00A1471C" w:rsidRPr="006E24F9">
        <w:rPr>
          <w:rFonts w:ascii="Arial" w:hAnsi="Arial" w:cs="Arial"/>
          <w:sz w:val="16"/>
          <w:szCs w:val="12"/>
        </w:rPr>
        <w:t xml:space="preserve"> </w:t>
      </w:r>
      <w:r w:rsidRPr="006E24F9">
        <w:rPr>
          <w:rFonts w:ascii="Arial" w:hAnsi="Arial" w:cs="Arial"/>
          <w:sz w:val="16"/>
          <w:szCs w:val="12"/>
        </w:rPr>
        <w:t>Bei Kündigung oder Ausschluss behält der Reiseveranstalter den</w:t>
      </w:r>
      <w:r w:rsidR="00A1471C" w:rsidRPr="006E24F9">
        <w:rPr>
          <w:rFonts w:ascii="Arial" w:hAnsi="Arial" w:cs="Arial"/>
          <w:sz w:val="16"/>
          <w:szCs w:val="12"/>
        </w:rPr>
        <w:t xml:space="preserve"> </w:t>
      </w:r>
      <w:r w:rsidRPr="006E24F9">
        <w:rPr>
          <w:rFonts w:ascii="Arial" w:hAnsi="Arial" w:cs="Arial"/>
          <w:sz w:val="16"/>
          <w:szCs w:val="12"/>
        </w:rPr>
        <w:t>Anspruch auf den Reisepreis, muss jedoch den Wert der ersparten</w:t>
      </w:r>
      <w:r w:rsidR="00A1471C" w:rsidRPr="006E24F9">
        <w:rPr>
          <w:rFonts w:ascii="Arial" w:hAnsi="Arial" w:cs="Arial"/>
          <w:sz w:val="16"/>
          <w:szCs w:val="12"/>
        </w:rPr>
        <w:t xml:space="preserve"> </w:t>
      </w:r>
      <w:r w:rsidRPr="006E24F9">
        <w:rPr>
          <w:rFonts w:ascii="Arial" w:hAnsi="Arial" w:cs="Arial"/>
          <w:sz w:val="16"/>
          <w:szCs w:val="12"/>
        </w:rPr>
        <w:t>Aufwendungen oder der aus der Kündigung oder des Ausschlusses</w:t>
      </w:r>
      <w:r w:rsidR="00A1471C" w:rsidRPr="006E24F9">
        <w:rPr>
          <w:rFonts w:ascii="Arial" w:hAnsi="Arial" w:cs="Arial"/>
          <w:sz w:val="16"/>
          <w:szCs w:val="12"/>
        </w:rPr>
        <w:t xml:space="preserve"> </w:t>
      </w:r>
      <w:r w:rsidRPr="006E24F9">
        <w:rPr>
          <w:rFonts w:ascii="Arial" w:hAnsi="Arial" w:cs="Arial"/>
          <w:sz w:val="16"/>
          <w:szCs w:val="12"/>
        </w:rPr>
        <w:t>entstandenen Vorteile sich anrechnen lassen, die er</w:t>
      </w:r>
      <w:r w:rsidR="00A1471C" w:rsidRPr="006E24F9">
        <w:rPr>
          <w:rFonts w:ascii="Arial" w:hAnsi="Arial" w:cs="Arial"/>
          <w:sz w:val="16"/>
          <w:szCs w:val="12"/>
        </w:rPr>
        <w:t xml:space="preserve"> aus einer Verwendung der nicht in Anspruch genommenen Leistungen</w:t>
      </w:r>
      <w:r w:rsidR="00AB333A" w:rsidRPr="006E24F9">
        <w:rPr>
          <w:rFonts w:ascii="Arial" w:hAnsi="Arial" w:cs="Arial"/>
          <w:sz w:val="16"/>
          <w:szCs w:val="12"/>
        </w:rPr>
        <w:t xml:space="preserve"> </w:t>
      </w:r>
      <w:r w:rsidR="00A1471C" w:rsidRPr="006E24F9">
        <w:rPr>
          <w:rFonts w:ascii="Arial" w:hAnsi="Arial" w:cs="Arial"/>
          <w:sz w:val="16"/>
          <w:szCs w:val="12"/>
        </w:rPr>
        <w:t>erlangt, zuzüglich die von Leistungsträgern gutgeschriebenen</w:t>
      </w:r>
      <w:r w:rsidR="00AB333A" w:rsidRPr="006E24F9">
        <w:rPr>
          <w:rFonts w:ascii="Arial" w:hAnsi="Arial" w:cs="Arial"/>
          <w:sz w:val="16"/>
          <w:szCs w:val="12"/>
        </w:rPr>
        <w:t xml:space="preserve"> </w:t>
      </w:r>
      <w:r w:rsidR="00A1471C" w:rsidRPr="006E24F9">
        <w:rPr>
          <w:rFonts w:ascii="Arial" w:hAnsi="Arial" w:cs="Arial"/>
          <w:sz w:val="16"/>
          <w:szCs w:val="12"/>
        </w:rPr>
        <w:t>Beträge. Kosten für die Rückreise trägt der Kunde selbst.</w:t>
      </w:r>
      <w:r w:rsidR="00AB333A" w:rsidRPr="006E24F9">
        <w:rPr>
          <w:rFonts w:ascii="Arial" w:hAnsi="Arial" w:cs="Arial"/>
          <w:sz w:val="16"/>
          <w:szCs w:val="12"/>
        </w:rPr>
        <w:t xml:space="preserve"> </w:t>
      </w:r>
      <w:r w:rsidR="00A1471C" w:rsidRPr="006E24F9">
        <w:rPr>
          <w:rFonts w:ascii="Arial" w:hAnsi="Arial" w:cs="Arial"/>
          <w:sz w:val="16"/>
          <w:szCs w:val="12"/>
        </w:rPr>
        <w:t>Der Reiseveranstalter kann vor Reisebeginn vom Vertrag zurücktreten,</w:t>
      </w:r>
      <w:r w:rsidR="00AB333A" w:rsidRPr="006E24F9">
        <w:rPr>
          <w:rFonts w:ascii="Arial" w:hAnsi="Arial" w:cs="Arial"/>
          <w:sz w:val="16"/>
          <w:szCs w:val="12"/>
        </w:rPr>
        <w:t xml:space="preserve"> </w:t>
      </w:r>
      <w:r w:rsidR="00A1471C" w:rsidRPr="006E24F9">
        <w:rPr>
          <w:rFonts w:ascii="Arial" w:hAnsi="Arial" w:cs="Arial"/>
          <w:sz w:val="16"/>
          <w:szCs w:val="12"/>
        </w:rPr>
        <w:t>wenn er durch unvermeidbare, außergewöhnliche Umstände</w:t>
      </w:r>
      <w:r w:rsidR="00AB333A" w:rsidRPr="006E24F9">
        <w:rPr>
          <w:rFonts w:ascii="Arial" w:hAnsi="Arial" w:cs="Arial"/>
          <w:sz w:val="16"/>
          <w:szCs w:val="12"/>
        </w:rPr>
        <w:t xml:space="preserve"> </w:t>
      </w:r>
      <w:r w:rsidR="00A1471C" w:rsidRPr="006E24F9">
        <w:rPr>
          <w:rFonts w:ascii="Arial" w:hAnsi="Arial" w:cs="Arial"/>
          <w:sz w:val="16"/>
          <w:szCs w:val="12"/>
        </w:rPr>
        <w:t>an der Vertragserfüllung gehindert ist und er den Rücktritt</w:t>
      </w:r>
      <w:r w:rsidR="00AB333A" w:rsidRPr="006E24F9">
        <w:rPr>
          <w:rFonts w:ascii="Arial" w:hAnsi="Arial" w:cs="Arial"/>
          <w:sz w:val="16"/>
          <w:szCs w:val="12"/>
        </w:rPr>
        <w:t xml:space="preserve"> </w:t>
      </w:r>
      <w:r w:rsidR="00A1471C" w:rsidRPr="006E24F9">
        <w:rPr>
          <w:rFonts w:ascii="Arial" w:hAnsi="Arial" w:cs="Arial"/>
          <w:sz w:val="16"/>
          <w:szCs w:val="12"/>
        </w:rPr>
        <w:t>unverzüglich nach Kenntnis vom Rücktrittsgrund erklärt. Der Reiseveranstalter</w:t>
      </w:r>
      <w:r w:rsidR="006E24F9">
        <w:rPr>
          <w:rFonts w:ascii="Arial" w:hAnsi="Arial" w:cs="Arial"/>
          <w:sz w:val="16"/>
          <w:szCs w:val="12"/>
        </w:rPr>
        <w:t xml:space="preserve"> </w:t>
      </w:r>
      <w:r w:rsidR="00A1471C" w:rsidRPr="006E24F9">
        <w:rPr>
          <w:rFonts w:ascii="Arial" w:hAnsi="Arial" w:cs="Arial"/>
          <w:sz w:val="16"/>
          <w:szCs w:val="12"/>
        </w:rPr>
        <w:t>verliert durch den Rücktritt den Anspruch auf den</w:t>
      </w:r>
      <w:r w:rsidR="00AB333A" w:rsidRPr="006E24F9">
        <w:rPr>
          <w:rFonts w:ascii="Arial" w:hAnsi="Arial" w:cs="Arial"/>
          <w:sz w:val="16"/>
          <w:szCs w:val="12"/>
        </w:rPr>
        <w:t xml:space="preserve"> </w:t>
      </w:r>
      <w:r w:rsidR="00A1471C" w:rsidRPr="006E24F9">
        <w:rPr>
          <w:rFonts w:ascii="Arial" w:hAnsi="Arial" w:cs="Arial"/>
          <w:sz w:val="16"/>
          <w:szCs w:val="12"/>
        </w:rPr>
        <w:t>vereinbarten Reisepreis und hat diesen binnen 14 Tagen nach</w:t>
      </w:r>
      <w:r w:rsidR="00AB333A" w:rsidRPr="006E24F9">
        <w:rPr>
          <w:rFonts w:ascii="Arial" w:hAnsi="Arial" w:cs="Arial"/>
          <w:sz w:val="16"/>
          <w:szCs w:val="12"/>
        </w:rPr>
        <w:t xml:space="preserve"> </w:t>
      </w:r>
      <w:r w:rsidR="00A1471C" w:rsidRPr="006E24F9">
        <w:rPr>
          <w:rFonts w:ascii="Arial" w:hAnsi="Arial" w:cs="Arial"/>
          <w:sz w:val="16"/>
          <w:szCs w:val="12"/>
        </w:rPr>
        <w:t>Rücktritt dem Kunden zurückzuerstatten.</w:t>
      </w:r>
    </w:p>
    <w:p w14:paraId="2633F08C" w14:textId="77777777" w:rsidR="00AB333A" w:rsidRPr="006E24F9" w:rsidRDefault="00AB333A" w:rsidP="00A1471C">
      <w:pPr>
        <w:autoSpaceDE w:val="0"/>
        <w:autoSpaceDN w:val="0"/>
        <w:adjustRightInd w:val="0"/>
        <w:rPr>
          <w:rFonts w:ascii="Arial" w:hAnsi="Arial" w:cs="Arial"/>
          <w:sz w:val="16"/>
          <w:szCs w:val="12"/>
        </w:rPr>
      </w:pPr>
    </w:p>
    <w:p w14:paraId="319FE1B5" w14:textId="77777777" w:rsidR="00AB333A" w:rsidRPr="006E24F9" w:rsidRDefault="00AB333A" w:rsidP="00A1471C">
      <w:pPr>
        <w:autoSpaceDE w:val="0"/>
        <w:autoSpaceDN w:val="0"/>
        <w:adjustRightInd w:val="0"/>
        <w:rPr>
          <w:rFonts w:ascii="Arial" w:hAnsi="Arial" w:cs="Arial"/>
          <w:sz w:val="16"/>
          <w:szCs w:val="12"/>
        </w:rPr>
      </w:pPr>
    </w:p>
    <w:p w14:paraId="5DA2B518" w14:textId="77777777" w:rsidR="00A1471C" w:rsidRPr="006E24F9" w:rsidRDefault="00A1471C" w:rsidP="00A1471C">
      <w:pPr>
        <w:autoSpaceDE w:val="0"/>
        <w:autoSpaceDN w:val="0"/>
        <w:adjustRightInd w:val="0"/>
        <w:rPr>
          <w:rFonts w:ascii="Arial" w:hAnsi="Arial" w:cs="Arial"/>
          <w:b/>
          <w:bCs/>
          <w:sz w:val="16"/>
          <w:szCs w:val="12"/>
        </w:rPr>
      </w:pPr>
      <w:r w:rsidRPr="006E24F9">
        <w:rPr>
          <w:rFonts w:ascii="Arial" w:hAnsi="Arial" w:cs="Arial"/>
          <w:b/>
          <w:bCs/>
          <w:sz w:val="16"/>
          <w:szCs w:val="12"/>
        </w:rPr>
        <w:t>6. Mitwirkungspflicht des Kunden/Gewährleistung/Kündigung</w:t>
      </w:r>
    </w:p>
    <w:p w14:paraId="460A397A" w14:textId="77777777" w:rsidR="00A1471C"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t>Der Kunde kann bei nicht vertragsgemäßer Erbringung der Reise</w:t>
      </w:r>
      <w:r w:rsidR="00AB333A" w:rsidRPr="006E24F9">
        <w:rPr>
          <w:rFonts w:ascii="Arial" w:hAnsi="Arial" w:cs="Arial"/>
          <w:sz w:val="16"/>
          <w:szCs w:val="12"/>
        </w:rPr>
        <w:t xml:space="preserve"> </w:t>
      </w:r>
      <w:r w:rsidRPr="006E24F9">
        <w:rPr>
          <w:rFonts w:ascii="Arial" w:hAnsi="Arial" w:cs="Arial"/>
          <w:sz w:val="16"/>
          <w:szCs w:val="12"/>
        </w:rPr>
        <w:t>Abhilfe verlangen. Dabei ist der Kunde verpflichtet, den Mangel</w:t>
      </w:r>
      <w:r w:rsidR="00AB333A" w:rsidRPr="006E24F9">
        <w:rPr>
          <w:rFonts w:ascii="Arial" w:hAnsi="Arial" w:cs="Arial"/>
          <w:sz w:val="16"/>
          <w:szCs w:val="12"/>
        </w:rPr>
        <w:t xml:space="preserve"> </w:t>
      </w:r>
      <w:r w:rsidRPr="006E24F9">
        <w:rPr>
          <w:rFonts w:ascii="Arial" w:hAnsi="Arial" w:cs="Arial"/>
          <w:sz w:val="16"/>
          <w:szCs w:val="12"/>
        </w:rPr>
        <w:t>dem Reiseveranstalter sofort anzuzeigen und Abhilfe zu verlangen.</w:t>
      </w:r>
      <w:r w:rsidR="006E24F9" w:rsidRPr="006E24F9">
        <w:rPr>
          <w:rFonts w:ascii="Arial" w:hAnsi="Arial" w:cs="Arial"/>
          <w:sz w:val="16"/>
          <w:szCs w:val="12"/>
        </w:rPr>
        <w:t xml:space="preserve"> </w:t>
      </w:r>
      <w:r w:rsidRPr="006E24F9">
        <w:rPr>
          <w:rFonts w:ascii="Arial" w:hAnsi="Arial" w:cs="Arial"/>
          <w:sz w:val="16"/>
          <w:szCs w:val="12"/>
        </w:rPr>
        <w:t>Kann der Reiseveranstalter einer schuldhaft unterlassenen</w:t>
      </w:r>
      <w:r w:rsidR="00AB333A" w:rsidRPr="006E24F9">
        <w:rPr>
          <w:rFonts w:ascii="Arial" w:hAnsi="Arial" w:cs="Arial"/>
          <w:sz w:val="16"/>
          <w:szCs w:val="12"/>
        </w:rPr>
        <w:t xml:space="preserve"> </w:t>
      </w:r>
      <w:r w:rsidRPr="006E24F9">
        <w:rPr>
          <w:rFonts w:ascii="Arial" w:hAnsi="Arial" w:cs="Arial"/>
          <w:sz w:val="16"/>
          <w:szCs w:val="12"/>
        </w:rPr>
        <w:t>Mängelanzeige keine Abhilfe leisten, kann der Kunde keine Minderungsansprüche</w:t>
      </w:r>
      <w:r w:rsidR="00AB333A" w:rsidRPr="006E24F9">
        <w:rPr>
          <w:rFonts w:ascii="Arial" w:hAnsi="Arial" w:cs="Arial"/>
          <w:sz w:val="16"/>
          <w:szCs w:val="12"/>
        </w:rPr>
        <w:t xml:space="preserve"> </w:t>
      </w:r>
      <w:r w:rsidRPr="006E24F9">
        <w:rPr>
          <w:rFonts w:ascii="Arial" w:hAnsi="Arial" w:cs="Arial"/>
          <w:sz w:val="16"/>
          <w:szCs w:val="12"/>
        </w:rPr>
        <w:t xml:space="preserve">nach §651m BGB als auch keine </w:t>
      </w:r>
      <w:r w:rsidR="00AB333A" w:rsidRPr="006E24F9">
        <w:rPr>
          <w:rFonts w:ascii="Arial" w:hAnsi="Arial" w:cs="Arial"/>
          <w:sz w:val="16"/>
          <w:szCs w:val="12"/>
        </w:rPr>
        <w:t>S</w:t>
      </w:r>
      <w:r w:rsidRPr="006E24F9">
        <w:rPr>
          <w:rFonts w:ascii="Arial" w:hAnsi="Arial" w:cs="Arial"/>
          <w:sz w:val="16"/>
          <w:szCs w:val="12"/>
        </w:rPr>
        <w:t>chadensersatzansprüche</w:t>
      </w:r>
      <w:r w:rsidR="00AB333A" w:rsidRPr="006E24F9">
        <w:rPr>
          <w:rFonts w:ascii="Arial" w:hAnsi="Arial" w:cs="Arial"/>
          <w:sz w:val="16"/>
          <w:szCs w:val="12"/>
        </w:rPr>
        <w:t xml:space="preserve"> </w:t>
      </w:r>
      <w:r w:rsidRPr="006E24F9">
        <w:rPr>
          <w:rFonts w:ascii="Arial" w:hAnsi="Arial" w:cs="Arial"/>
          <w:sz w:val="16"/>
          <w:szCs w:val="12"/>
        </w:rPr>
        <w:t>nach § 651n BGB geltend machen.</w:t>
      </w:r>
      <w:r w:rsidR="00AB333A" w:rsidRPr="006E24F9">
        <w:rPr>
          <w:rFonts w:ascii="Arial" w:hAnsi="Arial" w:cs="Arial"/>
          <w:sz w:val="16"/>
          <w:szCs w:val="12"/>
        </w:rPr>
        <w:t xml:space="preserve"> </w:t>
      </w:r>
      <w:r w:rsidRPr="006E24F9">
        <w:rPr>
          <w:rFonts w:ascii="Arial" w:hAnsi="Arial" w:cs="Arial"/>
          <w:sz w:val="16"/>
          <w:szCs w:val="12"/>
        </w:rPr>
        <w:t>Der Reiseveranstalter kann die Abhilfe ablehnen und verweigern,</w:t>
      </w:r>
      <w:r w:rsidR="00AB333A" w:rsidRPr="006E24F9">
        <w:rPr>
          <w:rFonts w:ascii="Arial" w:hAnsi="Arial" w:cs="Arial"/>
          <w:sz w:val="16"/>
          <w:szCs w:val="12"/>
        </w:rPr>
        <w:t xml:space="preserve"> </w:t>
      </w:r>
      <w:r w:rsidRPr="006E24F9">
        <w:rPr>
          <w:rFonts w:ascii="Arial" w:hAnsi="Arial" w:cs="Arial"/>
          <w:sz w:val="16"/>
          <w:szCs w:val="12"/>
        </w:rPr>
        <w:t>wenn sie einen unverhältnismäßigen Aufwand erfordert.</w:t>
      </w:r>
      <w:r w:rsidR="00AB333A" w:rsidRPr="006E24F9">
        <w:rPr>
          <w:rFonts w:ascii="Arial" w:hAnsi="Arial" w:cs="Arial"/>
          <w:sz w:val="16"/>
          <w:szCs w:val="12"/>
        </w:rPr>
        <w:t xml:space="preserve"> </w:t>
      </w:r>
      <w:r w:rsidRPr="006E24F9">
        <w:rPr>
          <w:rFonts w:ascii="Arial" w:hAnsi="Arial" w:cs="Arial"/>
          <w:sz w:val="16"/>
          <w:szCs w:val="12"/>
        </w:rPr>
        <w:t>Bei Kündigung des Reisevertrags durch den Kunden aufgrund eines</w:t>
      </w:r>
      <w:r w:rsidR="00AB333A" w:rsidRPr="006E24F9">
        <w:rPr>
          <w:rFonts w:ascii="Arial" w:hAnsi="Arial" w:cs="Arial"/>
          <w:sz w:val="16"/>
          <w:szCs w:val="12"/>
        </w:rPr>
        <w:t xml:space="preserve"> </w:t>
      </w:r>
      <w:r w:rsidRPr="006E24F9">
        <w:rPr>
          <w:rFonts w:ascii="Arial" w:hAnsi="Arial" w:cs="Arial"/>
          <w:sz w:val="16"/>
          <w:szCs w:val="12"/>
        </w:rPr>
        <w:t>Reisemangels hat der Kunden dem Reiseveranstalter zuvor</w:t>
      </w:r>
      <w:r w:rsidR="00AB333A" w:rsidRPr="006E24F9">
        <w:rPr>
          <w:rFonts w:ascii="Arial" w:hAnsi="Arial" w:cs="Arial"/>
          <w:sz w:val="16"/>
          <w:szCs w:val="12"/>
        </w:rPr>
        <w:t xml:space="preserve"> </w:t>
      </w:r>
      <w:r w:rsidRPr="006E24F9">
        <w:rPr>
          <w:rFonts w:ascii="Arial" w:hAnsi="Arial" w:cs="Arial"/>
          <w:sz w:val="16"/>
          <w:szCs w:val="12"/>
        </w:rPr>
        <w:t>eine angemessene Frist zur Abhilfeleistung zu setzen.</w:t>
      </w:r>
      <w:r w:rsidR="00AB333A" w:rsidRPr="006E24F9">
        <w:rPr>
          <w:rFonts w:ascii="Arial" w:hAnsi="Arial" w:cs="Arial"/>
          <w:sz w:val="16"/>
          <w:szCs w:val="12"/>
        </w:rPr>
        <w:t xml:space="preserve"> </w:t>
      </w:r>
      <w:r w:rsidRPr="006E24F9">
        <w:rPr>
          <w:rFonts w:ascii="Arial" w:hAnsi="Arial" w:cs="Arial"/>
          <w:sz w:val="16"/>
          <w:szCs w:val="12"/>
        </w:rPr>
        <w:t>Leistet der Reiseveranstalter keine Abhilfe, so kann der Kunde</w:t>
      </w:r>
      <w:r w:rsidR="00AB333A" w:rsidRPr="006E24F9">
        <w:rPr>
          <w:rFonts w:ascii="Arial" w:hAnsi="Arial" w:cs="Arial"/>
          <w:sz w:val="16"/>
          <w:szCs w:val="12"/>
        </w:rPr>
        <w:t xml:space="preserve"> </w:t>
      </w:r>
      <w:r w:rsidR="006E24F9" w:rsidRPr="006E24F9">
        <w:rPr>
          <w:rFonts w:ascii="Arial" w:hAnsi="Arial" w:cs="Arial"/>
          <w:sz w:val="16"/>
          <w:szCs w:val="12"/>
        </w:rPr>
        <w:t>e</w:t>
      </w:r>
      <w:r w:rsidRPr="006E24F9">
        <w:rPr>
          <w:rFonts w:ascii="Arial" w:hAnsi="Arial" w:cs="Arial"/>
          <w:sz w:val="16"/>
          <w:szCs w:val="12"/>
        </w:rPr>
        <w:t>ntsprechend der gesetzlichen Bestimmungen den Reisevertrag</w:t>
      </w:r>
      <w:r w:rsidR="00AB333A" w:rsidRPr="006E24F9">
        <w:rPr>
          <w:rFonts w:ascii="Arial" w:hAnsi="Arial" w:cs="Arial"/>
          <w:sz w:val="16"/>
          <w:szCs w:val="12"/>
        </w:rPr>
        <w:t xml:space="preserve"> </w:t>
      </w:r>
      <w:r w:rsidRPr="006E24F9">
        <w:rPr>
          <w:rFonts w:ascii="Arial" w:hAnsi="Arial" w:cs="Arial"/>
          <w:sz w:val="16"/>
          <w:szCs w:val="12"/>
        </w:rPr>
        <w:t>kündigen. Dasselbe gilt, wenn dem Kunden die Reise infolge eines</w:t>
      </w:r>
      <w:r w:rsidR="006E24F9" w:rsidRPr="006E24F9">
        <w:rPr>
          <w:rFonts w:ascii="Arial" w:hAnsi="Arial" w:cs="Arial"/>
          <w:sz w:val="16"/>
          <w:szCs w:val="12"/>
        </w:rPr>
        <w:t xml:space="preserve"> </w:t>
      </w:r>
      <w:r w:rsidRPr="006E24F9">
        <w:rPr>
          <w:rFonts w:ascii="Arial" w:hAnsi="Arial" w:cs="Arial"/>
          <w:sz w:val="16"/>
          <w:szCs w:val="12"/>
        </w:rPr>
        <w:t>Mangels für den Reiseveranstalter erkennbaren Grund nicht</w:t>
      </w:r>
      <w:r w:rsidR="00AB333A" w:rsidRPr="006E24F9">
        <w:rPr>
          <w:rFonts w:ascii="Arial" w:hAnsi="Arial" w:cs="Arial"/>
          <w:sz w:val="16"/>
          <w:szCs w:val="12"/>
        </w:rPr>
        <w:t xml:space="preserve"> </w:t>
      </w:r>
      <w:r w:rsidRPr="006E24F9">
        <w:rPr>
          <w:rFonts w:ascii="Arial" w:hAnsi="Arial" w:cs="Arial"/>
          <w:sz w:val="16"/>
          <w:szCs w:val="12"/>
        </w:rPr>
        <w:t>mehr zuzumuten ist. Eine Frist zur Abhilfe bedarf es nur dann</w:t>
      </w:r>
      <w:r w:rsidR="00AB333A" w:rsidRPr="006E24F9">
        <w:rPr>
          <w:rFonts w:ascii="Arial" w:hAnsi="Arial" w:cs="Arial"/>
          <w:sz w:val="16"/>
          <w:szCs w:val="12"/>
        </w:rPr>
        <w:t xml:space="preserve"> </w:t>
      </w:r>
      <w:r w:rsidRPr="006E24F9">
        <w:rPr>
          <w:rFonts w:ascii="Arial" w:hAnsi="Arial" w:cs="Arial"/>
          <w:sz w:val="16"/>
          <w:szCs w:val="12"/>
        </w:rPr>
        <w:t>nicht, wenn die Abhilfe unmöglich ist, oder vom Reiseveranstalter</w:t>
      </w:r>
      <w:r w:rsidR="00AB333A" w:rsidRPr="006E24F9">
        <w:rPr>
          <w:rFonts w:ascii="Arial" w:hAnsi="Arial" w:cs="Arial"/>
          <w:sz w:val="16"/>
          <w:szCs w:val="12"/>
        </w:rPr>
        <w:t xml:space="preserve"> </w:t>
      </w:r>
      <w:r w:rsidRPr="006E24F9">
        <w:rPr>
          <w:rFonts w:ascii="Arial" w:hAnsi="Arial" w:cs="Arial"/>
          <w:sz w:val="16"/>
          <w:szCs w:val="12"/>
        </w:rPr>
        <w:t>verweigert wird.</w:t>
      </w:r>
    </w:p>
    <w:p w14:paraId="114BDC68" w14:textId="77777777" w:rsidR="00AB333A" w:rsidRPr="006E24F9" w:rsidRDefault="00AB333A" w:rsidP="00A1471C">
      <w:pPr>
        <w:autoSpaceDE w:val="0"/>
        <w:autoSpaceDN w:val="0"/>
        <w:adjustRightInd w:val="0"/>
        <w:rPr>
          <w:rFonts w:ascii="Arial" w:hAnsi="Arial" w:cs="Arial"/>
          <w:sz w:val="16"/>
          <w:szCs w:val="12"/>
        </w:rPr>
      </w:pPr>
    </w:p>
    <w:p w14:paraId="26534884" w14:textId="77777777" w:rsidR="00A1471C" w:rsidRPr="006E24F9" w:rsidRDefault="00A1471C" w:rsidP="00A1471C">
      <w:pPr>
        <w:autoSpaceDE w:val="0"/>
        <w:autoSpaceDN w:val="0"/>
        <w:adjustRightInd w:val="0"/>
        <w:rPr>
          <w:rFonts w:ascii="Arial" w:hAnsi="Arial" w:cs="Arial"/>
          <w:b/>
          <w:bCs/>
          <w:sz w:val="16"/>
          <w:szCs w:val="12"/>
        </w:rPr>
      </w:pPr>
      <w:r w:rsidRPr="006E24F9">
        <w:rPr>
          <w:rFonts w:ascii="Arial" w:hAnsi="Arial" w:cs="Arial"/>
          <w:b/>
          <w:bCs/>
          <w:sz w:val="16"/>
          <w:szCs w:val="12"/>
        </w:rPr>
        <w:t>7. Beschränkung der Haftung des Reiseveranstalters</w:t>
      </w:r>
    </w:p>
    <w:p w14:paraId="6411B569" w14:textId="77777777" w:rsidR="00AB333A"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t>Unsere Haftung ist ausgeschlossen und beschränkt, aufgrund</w:t>
      </w:r>
      <w:r w:rsidR="00AB333A" w:rsidRPr="006E24F9">
        <w:rPr>
          <w:rFonts w:ascii="Arial" w:hAnsi="Arial" w:cs="Arial"/>
          <w:sz w:val="16"/>
          <w:szCs w:val="12"/>
        </w:rPr>
        <w:t xml:space="preserve"> </w:t>
      </w:r>
      <w:r w:rsidRPr="006E24F9">
        <w:rPr>
          <w:rFonts w:ascii="Arial" w:hAnsi="Arial" w:cs="Arial"/>
          <w:sz w:val="16"/>
          <w:szCs w:val="12"/>
        </w:rPr>
        <w:t>gesetzlicher Vorschriften, die auf vom Leistungsträger zu erbringende</w:t>
      </w:r>
      <w:r w:rsidR="00AB333A" w:rsidRPr="006E24F9">
        <w:rPr>
          <w:rFonts w:ascii="Arial" w:hAnsi="Arial" w:cs="Arial"/>
          <w:sz w:val="16"/>
          <w:szCs w:val="12"/>
        </w:rPr>
        <w:t xml:space="preserve"> </w:t>
      </w:r>
      <w:r w:rsidRPr="006E24F9">
        <w:rPr>
          <w:rFonts w:ascii="Arial" w:hAnsi="Arial" w:cs="Arial"/>
          <w:sz w:val="16"/>
          <w:szCs w:val="12"/>
        </w:rPr>
        <w:t>Leistungen anzuwenden sind, dessen Haftung ebenfalls</w:t>
      </w:r>
      <w:r w:rsidR="006E24F9" w:rsidRPr="006E24F9">
        <w:rPr>
          <w:rFonts w:ascii="Arial" w:hAnsi="Arial" w:cs="Arial"/>
          <w:sz w:val="16"/>
          <w:szCs w:val="12"/>
        </w:rPr>
        <w:t xml:space="preserve"> </w:t>
      </w:r>
      <w:r w:rsidRPr="006E24F9">
        <w:rPr>
          <w:rFonts w:ascii="Arial" w:hAnsi="Arial" w:cs="Arial"/>
          <w:sz w:val="16"/>
          <w:szCs w:val="12"/>
        </w:rPr>
        <w:t>beschränkt und ausgeschlossen ist. Unsere Haftung ist in jedem</w:t>
      </w:r>
      <w:r w:rsidR="00AB333A" w:rsidRPr="006E24F9">
        <w:rPr>
          <w:rFonts w:ascii="Arial" w:hAnsi="Arial" w:cs="Arial"/>
          <w:sz w:val="16"/>
          <w:szCs w:val="12"/>
        </w:rPr>
        <w:t xml:space="preserve"> </w:t>
      </w:r>
      <w:r w:rsidRPr="006E24F9">
        <w:rPr>
          <w:rFonts w:ascii="Arial" w:hAnsi="Arial" w:cs="Arial"/>
          <w:sz w:val="16"/>
          <w:szCs w:val="12"/>
        </w:rPr>
        <w:t>Fall, für Schäden die nicht Körperschäden sind, auf die dreifache</w:t>
      </w:r>
      <w:r w:rsidR="00AB333A" w:rsidRPr="006E24F9">
        <w:rPr>
          <w:rFonts w:ascii="Arial" w:hAnsi="Arial" w:cs="Arial"/>
          <w:sz w:val="16"/>
          <w:szCs w:val="12"/>
        </w:rPr>
        <w:t xml:space="preserve"> </w:t>
      </w:r>
      <w:r w:rsidRPr="006E24F9">
        <w:rPr>
          <w:rFonts w:ascii="Arial" w:hAnsi="Arial" w:cs="Arial"/>
          <w:sz w:val="16"/>
          <w:szCs w:val="12"/>
        </w:rPr>
        <w:t>Höhe des Reisepreises beschränkt, wenn ein Schaden des</w:t>
      </w:r>
      <w:r w:rsidR="006E24F9" w:rsidRPr="006E24F9">
        <w:rPr>
          <w:rFonts w:ascii="Arial" w:hAnsi="Arial" w:cs="Arial"/>
          <w:sz w:val="16"/>
          <w:szCs w:val="12"/>
        </w:rPr>
        <w:t xml:space="preserve"> </w:t>
      </w:r>
      <w:r w:rsidRPr="006E24F9">
        <w:rPr>
          <w:rFonts w:ascii="Arial" w:hAnsi="Arial" w:cs="Arial"/>
          <w:sz w:val="16"/>
          <w:szCs w:val="12"/>
        </w:rPr>
        <w:t>Reisenden vom Reiseveranstalter weder vorsätzlich noch grob</w:t>
      </w:r>
      <w:r w:rsidR="00AB333A" w:rsidRPr="006E24F9">
        <w:rPr>
          <w:rFonts w:ascii="Arial" w:hAnsi="Arial" w:cs="Arial"/>
          <w:sz w:val="16"/>
          <w:szCs w:val="12"/>
        </w:rPr>
        <w:t xml:space="preserve"> </w:t>
      </w:r>
      <w:r w:rsidRPr="006E24F9">
        <w:rPr>
          <w:rFonts w:ascii="Arial" w:hAnsi="Arial" w:cs="Arial"/>
          <w:sz w:val="16"/>
          <w:szCs w:val="12"/>
        </w:rPr>
        <w:t>fahrlässig herbeigeführt wird oder der Veranstalter einen dem</w:t>
      </w:r>
      <w:r w:rsidR="00AB333A" w:rsidRPr="006E24F9">
        <w:rPr>
          <w:rFonts w:ascii="Arial" w:hAnsi="Arial" w:cs="Arial"/>
          <w:sz w:val="16"/>
          <w:szCs w:val="12"/>
        </w:rPr>
        <w:t xml:space="preserve"> </w:t>
      </w:r>
      <w:r w:rsidRPr="006E24F9">
        <w:rPr>
          <w:rFonts w:ascii="Arial" w:hAnsi="Arial" w:cs="Arial"/>
          <w:sz w:val="16"/>
          <w:szCs w:val="12"/>
        </w:rPr>
        <w:t>Reisenden entstandenen Schaden allein durch Verschulden eines</w:t>
      </w:r>
      <w:r w:rsidR="006E24F9" w:rsidRPr="006E24F9">
        <w:rPr>
          <w:rFonts w:ascii="Arial" w:hAnsi="Arial" w:cs="Arial"/>
          <w:sz w:val="16"/>
          <w:szCs w:val="12"/>
        </w:rPr>
        <w:t xml:space="preserve"> </w:t>
      </w:r>
      <w:r w:rsidRPr="006E24F9">
        <w:rPr>
          <w:rFonts w:ascii="Arial" w:hAnsi="Arial" w:cs="Arial"/>
          <w:sz w:val="16"/>
          <w:szCs w:val="12"/>
        </w:rPr>
        <w:t>Leistungsträgers zu verantworten hat. Für das Einhalten der</w:t>
      </w:r>
      <w:r w:rsidR="00AB333A" w:rsidRPr="006E24F9">
        <w:rPr>
          <w:rFonts w:ascii="Arial" w:hAnsi="Arial" w:cs="Arial"/>
          <w:sz w:val="16"/>
          <w:szCs w:val="12"/>
        </w:rPr>
        <w:t xml:space="preserve"> </w:t>
      </w:r>
      <w:r w:rsidRPr="006E24F9">
        <w:rPr>
          <w:rFonts w:ascii="Arial" w:hAnsi="Arial" w:cs="Arial"/>
          <w:sz w:val="16"/>
          <w:szCs w:val="12"/>
        </w:rPr>
        <w:t>Pass-, Zoll- und Devisenvorschriften ist der Reisende selbst verantwortlich.</w:t>
      </w:r>
      <w:r w:rsidR="00AB333A" w:rsidRPr="006E24F9">
        <w:rPr>
          <w:rFonts w:ascii="Arial" w:hAnsi="Arial" w:cs="Arial"/>
          <w:sz w:val="16"/>
          <w:szCs w:val="12"/>
        </w:rPr>
        <w:t xml:space="preserve"> </w:t>
      </w:r>
      <w:r w:rsidRPr="006E24F9">
        <w:rPr>
          <w:rFonts w:ascii="Arial" w:hAnsi="Arial" w:cs="Arial"/>
          <w:sz w:val="16"/>
          <w:szCs w:val="12"/>
        </w:rPr>
        <w:t>Eine Haftung für Schäden an Gepäckstücken wird</w:t>
      </w:r>
      <w:r w:rsidR="006E24F9" w:rsidRPr="006E24F9">
        <w:rPr>
          <w:rFonts w:ascii="Arial" w:hAnsi="Arial" w:cs="Arial"/>
          <w:sz w:val="16"/>
          <w:szCs w:val="12"/>
        </w:rPr>
        <w:t xml:space="preserve"> </w:t>
      </w:r>
      <w:r w:rsidRPr="006E24F9">
        <w:rPr>
          <w:rFonts w:ascii="Arial" w:hAnsi="Arial" w:cs="Arial"/>
          <w:sz w:val="16"/>
          <w:szCs w:val="12"/>
        </w:rPr>
        <w:t>ausgeschlossen, wenn diese Schäden aufgrund des Alters des</w:t>
      </w:r>
      <w:r w:rsidR="00AB333A" w:rsidRPr="006E24F9">
        <w:rPr>
          <w:rFonts w:ascii="Arial" w:hAnsi="Arial" w:cs="Arial"/>
          <w:sz w:val="16"/>
          <w:szCs w:val="12"/>
        </w:rPr>
        <w:t xml:space="preserve"> </w:t>
      </w:r>
      <w:r w:rsidRPr="006E24F9">
        <w:rPr>
          <w:rFonts w:ascii="Arial" w:hAnsi="Arial" w:cs="Arial"/>
          <w:sz w:val="16"/>
          <w:szCs w:val="12"/>
        </w:rPr>
        <w:t>Gepäckstückes oder wegen Verschleiß des Gepäckstückes beim</w:t>
      </w:r>
      <w:r w:rsidR="00AB333A" w:rsidRPr="006E24F9">
        <w:rPr>
          <w:rFonts w:ascii="Arial" w:hAnsi="Arial" w:cs="Arial"/>
          <w:sz w:val="16"/>
          <w:szCs w:val="12"/>
        </w:rPr>
        <w:t xml:space="preserve"> </w:t>
      </w:r>
      <w:r w:rsidRPr="006E24F9">
        <w:rPr>
          <w:rFonts w:ascii="Arial" w:hAnsi="Arial" w:cs="Arial"/>
          <w:sz w:val="16"/>
          <w:szCs w:val="12"/>
        </w:rPr>
        <w:t>Tragen oder Anheben nicht vermeidbar waren (wie z.B. defekter</w:t>
      </w:r>
      <w:r w:rsidR="006E24F9" w:rsidRPr="006E24F9">
        <w:rPr>
          <w:rFonts w:ascii="Arial" w:hAnsi="Arial" w:cs="Arial"/>
          <w:sz w:val="16"/>
          <w:szCs w:val="12"/>
        </w:rPr>
        <w:t xml:space="preserve"> </w:t>
      </w:r>
      <w:r w:rsidRPr="006E24F9">
        <w:rPr>
          <w:rFonts w:ascii="Arial" w:hAnsi="Arial" w:cs="Arial"/>
          <w:sz w:val="16"/>
          <w:szCs w:val="12"/>
        </w:rPr>
        <w:t>oder abgerissener Koffergriff oder Schäden an der Außenhülle).</w:t>
      </w:r>
      <w:r w:rsidR="00AB333A" w:rsidRPr="006E24F9">
        <w:rPr>
          <w:rFonts w:ascii="Arial" w:hAnsi="Arial" w:cs="Arial"/>
          <w:sz w:val="16"/>
          <w:szCs w:val="12"/>
        </w:rPr>
        <w:t xml:space="preserve"> </w:t>
      </w:r>
      <w:r w:rsidRPr="006E24F9">
        <w:rPr>
          <w:rFonts w:ascii="Arial" w:hAnsi="Arial" w:cs="Arial"/>
          <w:sz w:val="16"/>
          <w:szCs w:val="12"/>
        </w:rPr>
        <w:t>Wir empfehlen Ihnen, für die nach dieser Klausel nicht abgedeckten</w:t>
      </w:r>
      <w:r w:rsidR="00AB333A" w:rsidRPr="006E24F9">
        <w:rPr>
          <w:rFonts w:ascii="Arial" w:hAnsi="Arial" w:cs="Arial"/>
          <w:sz w:val="16"/>
          <w:szCs w:val="12"/>
        </w:rPr>
        <w:t xml:space="preserve"> </w:t>
      </w:r>
      <w:r w:rsidRPr="006E24F9">
        <w:rPr>
          <w:rFonts w:ascii="Arial" w:hAnsi="Arial" w:cs="Arial"/>
          <w:sz w:val="16"/>
          <w:szCs w:val="12"/>
        </w:rPr>
        <w:t>Risiken, den „Rundum Sorglos-Schutz“ der ERV oder eine</w:t>
      </w:r>
      <w:r w:rsidR="006E24F9" w:rsidRPr="006E24F9">
        <w:rPr>
          <w:rFonts w:ascii="Arial" w:hAnsi="Arial" w:cs="Arial"/>
          <w:sz w:val="16"/>
          <w:szCs w:val="12"/>
        </w:rPr>
        <w:t xml:space="preserve"> </w:t>
      </w:r>
      <w:r w:rsidRPr="006E24F9">
        <w:rPr>
          <w:rFonts w:ascii="Arial" w:hAnsi="Arial" w:cs="Arial"/>
          <w:sz w:val="16"/>
          <w:szCs w:val="12"/>
        </w:rPr>
        <w:t>separate Reisegepäck- Versicherung. Diese Haftungsbeschränkung</w:t>
      </w:r>
      <w:r w:rsidR="00AB333A" w:rsidRPr="006E24F9">
        <w:rPr>
          <w:rFonts w:ascii="Arial" w:hAnsi="Arial" w:cs="Arial"/>
          <w:sz w:val="16"/>
          <w:szCs w:val="12"/>
        </w:rPr>
        <w:t xml:space="preserve"> </w:t>
      </w:r>
      <w:r w:rsidRPr="006E24F9">
        <w:rPr>
          <w:rFonts w:ascii="Arial" w:hAnsi="Arial" w:cs="Arial"/>
          <w:sz w:val="16"/>
          <w:szCs w:val="12"/>
        </w:rPr>
        <w:t>gilt auch für Fremdbeförderungen und Fremdtouren.</w:t>
      </w:r>
    </w:p>
    <w:p w14:paraId="16696599" w14:textId="77777777" w:rsidR="00AB333A" w:rsidRPr="006E24F9" w:rsidRDefault="00AB333A" w:rsidP="00A1471C">
      <w:pPr>
        <w:autoSpaceDE w:val="0"/>
        <w:autoSpaceDN w:val="0"/>
        <w:adjustRightInd w:val="0"/>
        <w:rPr>
          <w:rFonts w:ascii="Arial" w:hAnsi="Arial" w:cs="Arial"/>
          <w:sz w:val="16"/>
          <w:szCs w:val="12"/>
        </w:rPr>
      </w:pPr>
    </w:p>
    <w:p w14:paraId="646B5A00" w14:textId="77777777" w:rsidR="00A1471C" w:rsidRPr="006E24F9" w:rsidRDefault="00A1471C" w:rsidP="00A1471C">
      <w:pPr>
        <w:autoSpaceDE w:val="0"/>
        <w:autoSpaceDN w:val="0"/>
        <w:adjustRightInd w:val="0"/>
        <w:rPr>
          <w:rFonts w:ascii="Arial" w:hAnsi="Arial" w:cs="Arial"/>
          <w:b/>
          <w:bCs/>
          <w:sz w:val="16"/>
          <w:szCs w:val="12"/>
        </w:rPr>
      </w:pPr>
      <w:r w:rsidRPr="006E24F9">
        <w:rPr>
          <w:rFonts w:ascii="Arial" w:hAnsi="Arial" w:cs="Arial"/>
          <w:b/>
          <w:bCs/>
          <w:sz w:val="16"/>
          <w:szCs w:val="12"/>
        </w:rPr>
        <w:t>8. Verjährung und Ausschluss von Ansprüchen</w:t>
      </w:r>
    </w:p>
    <w:p w14:paraId="05688D6B" w14:textId="77777777" w:rsidR="00AB333A"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lastRenderedPageBreak/>
        <w:t>Anspr</w:t>
      </w:r>
      <w:r w:rsidRPr="006E24F9">
        <w:rPr>
          <w:rFonts w:ascii="Arial" w:hAnsi="Arial" w:cs="Arial"/>
          <w:b/>
          <w:bCs/>
          <w:sz w:val="16"/>
          <w:szCs w:val="12"/>
        </w:rPr>
        <w:t>ü</w:t>
      </w:r>
      <w:r w:rsidRPr="006E24F9">
        <w:rPr>
          <w:rFonts w:ascii="Arial" w:hAnsi="Arial" w:cs="Arial"/>
          <w:sz w:val="16"/>
          <w:szCs w:val="12"/>
        </w:rPr>
        <w:t>che nach §651 i BGB sind gegenüber dem Reiseveranstalter</w:t>
      </w:r>
      <w:r w:rsidR="00AB333A" w:rsidRPr="006E24F9">
        <w:rPr>
          <w:rFonts w:ascii="Arial" w:hAnsi="Arial" w:cs="Arial"/>
          <w:sz w:val="16"/>
          <w:szCs w:val="12"/>
        </w:rPr>
        <w:t xml:space="preserve"> </w:t>
      </w:r>
      <w:r w:rsidRPr="006E24F9">
        <w:rPr>
          <w:rFonts w:ascii="Arial" w:hAnsi="Arial" w:cs="Arial"/>
          <w:sz w:val="16"/>
          <w:szCs w:val="12"/>
        </w:rPr>
        <w:t>oder dem Reisevermittler der die Buchung vermittelt hat,</w:t>
      </w:r>
      <w:r w:rsidR="00AB333A" w:rsidRPr="006E24F9">
        <w:rPr>
          <w:rFonts w:ascii="Arial" w:hAnsi="Arial" w:cs="Arial"/>
          <w:sz w:val="16"/>
          <w:szCs w:val="12"/>
        </w:rPr>
        <w:t xml:space="preserve"> </w:t>
      </w:r>
      <w:r w:rsidRPr="006E24F9">
        <w:rPr>
          <w:rFonts w:ascii="Arial" w:hAnsi="Arial" w:cs="Arial"/>
          <w:sz w:val="16"/>
          <w:szCs w:val="12"/>
        </w:rPr>
        <w:t>geltend zu machen. Die Geltendmachung auf einem dauerhaften</w:t>
      </w:r>
      <w:r w:rsidR="006E24F9" w:rsidRPr="006E24F9">
        <w:rPr>
          <w:rFonts w:ascii="Arial" w:hAnsi="Arial" w:cs="Arial"/>
          <w:sz w:val="16"/>
          <w:szCs w:val="12"/>
        </w:rPr>
        <w:t xml:space="preserve"> </w:t>
      </w:r>
      <w:r w:rsidR="00AB333A" w:rsidRPr="006E24F9">
        <w:rPr>
          <w:rFonts w:ascii="Arial" w:hAnsi="Arial" w:cs="Arial"/>
          <w:sz w:val="16"/>
          <w:szCs w:val="12"/>
        </w:rPr>
        <w:t>Datenträger (z.B</w:t>
      </w:r>
      <w:r w:rsidRPr="006E24F9">
        <w:rPr>
          <w:rFonts w:ascii="Arial" w:hAnsi="Arial" w:cs="Arial"/>
          <w:sz w:val="16"/>
          <w:szCs w:val="12"/>
        </w:rPr>
        <w:t>. Brief) wird empfohlen. Ansprüche des Kunden</w:t>
      </w:r>
      <w:r w:rsidR="00AB333A" w:rsidRPr="006E24F9">
        <w:rPr>
          <w:rFonts w:ascii="Arial" w:hAnsi="Arial" w:cs="Arial"/>
          <w:sz w:val="16"/>
          <w:szCs w:val="12"/>
        </w:rPr>
        <w:t xml:space="preserve"> </w:t>
      </w:r>
      <w:r w:rsidRPr="006E24F9">
        <w:rPr>
          <w:rFonts w:ascii="Arial" w:hAnsi="Arial" w:cs="Arial"/>
          <w:sz w:val="16"/>
          <w:szCs w:val="12"/>
        </w:rPr>
        <w:t>wegen Reisemängeln verjähren in zwei Jahren: Die Verjährung</w:t>
      </w:r>
      <w:r w:rsidR="00AB333A" w:rsidRPr="006E24F9">
        <w:rPr>
          <w:rFonts w:ascii="Arial" w:hAnsi="Arial" w:cs="Arial"/>
          <w:sz w:val="16"/>
          <w:szCs w:val="12"/>
        </w:rPr>
        <w:t xml:space="preserve"> </w:t>
      </w:r>
      <w:r w:rsidRPr="006E24F9">
        <w:rPr>
          <w:rFonts w:ascii="Arial" w:hAnsi="Arial" w:cs="Arial"/>
          <w:sz w:val="16"/>
          <w:szCs w:val="12"/>
        </w:rPr>
        <w:t>beginnt mit dem Tag die dem vertraglichen Reiseende folgt.</w:t>
      </w:r>
      <w:r w:rsidR="006E24F9" w:rsidRPr="006E24F9">
        <w:rPr>
          <w:rFonts w:ascii="Arial" w:hAnsi="Arial" w:cs="Arial"/>
          <w:sz w:val="16"/>
          <w:szCs w:val="12"/>
        </w:rPr>
        <w:t xml:space="preserve"> </w:t>
      </w:r>
      <w:r w:rsidRPr="006E24F9">
        <w:rPr>
          <w:rFonts w:ascii="Arial" w:hAnsi="Arial" w:cs="Arial"/>
          <w:sz w:val="16"/>
          <w:szCs w:val="12"/>
        </w:rPr>
        <w:t>Schweben zwischen Kunde und Reiseveranstalter Verhandlungen</w:t>
      </w:r>
      <w:r w:rsidR="00AB333A" w:rsidRPr="006E24F9">
        <w:rPr>
          <w:rFonts w:ascii="Arial" w:hAnsi="Arial" w:cs="Arial"/>
          <w:sz w:val="16"/>
          <w:szCs w:val="12"/>
        </w:rPr>
        <w:t xml:space="preserve"> </w:t>
      </w:r>
      <w:r w:rsidRPr="006E24F9">
        <w:rPr>
          <w:rFonts w:ascii="Arial" w:hAnsi="Arial" w:cs="Arial"/>
          <w:sz w:val="16"/>
          <w:szCs w:val="12"/>
        </w:rPr>
        <w:t>über den Anspruch oder die den Anspruch begründenden</w:t>
      </w:r>
      <w:r w:rsidR="00AB333A" w:rsidRPr="006E24F9">
        <w:rPr>
          <w:rFonts w:ascii="Arial" w:hAnsi="Arial" w:cs="Arial"/>
          <w:sz w:val="16"/>
          <w:szCs w:val="12"/>
        </w:rPr>
        <w:t xml:space="preserve"> </w:t>
      </w:r>
      <w:r w:rsidRPr="006E24F9">
        <w:rPr>
          <w:rFonts w:ascii="Arial" w:hAnsi="Arial" w:cs="Arial"/>
          <w:sz w:val="16"/>
          <w:szCs w:val="12"/>
        </w:rPr>
        <w:t>Umstände, so ist die Verjährung gehemmt, bis der Kunde oder</w:t>
      </w:r>
      <w:r w:rsidR="006E24F9" w:rsidRPr="006E24F9">
        <w:rPr>
          <w:rFonts w:ascii="Arial" w:hAnsi="Arial" w:cs="Arial"/>
          <w:sz w:val="16"/>
          <w:szCs w:val="12"/>
        </w:rPr>
        <w:t xml:space="preserve"> </w:t>
      </w:r>
      <w:r w:rsidRPr="006E24F9">
        <w:rPr>
          <w:rFonts w:ascii="Arial" w:hAnsi="Arial" w:cs="Arial"/>
          <w:sz w:val="16"/>
          <w:szCs w:val="12"/>
        </w:rPr>
        <w:t>der Veranstalter die Verhandlungen verweigert. Die Verjährung</w:t>
      </w:r>
      <w:r w:rsidR="00AB333A" w:rsidRPr="006E24F9">
        <w:rPr>
          <w:rFonts w:ascii="Arial" w:hAnsi="Arial" w:cs="Arial"/>
          <w:sz w:val="16"/>
          <w:szCs w:val="12"/>
        </w:rPr>
        <w:t xml:space="preserve"> </w:t>
      </w:r>
      <w:r w:rsidRPr="006E24F9">
        <w:rPr>
          <w:rFonts w:ascii="Arial" w:hAnsi="Arial" w:cs="Arial"/>
          <w:sz w:val="16"/>
          <w:szCs w:val="12"/>
        </w:rPr>
        <w:t>tritt frühestens drei Monate nach dem Ende der Hemmung ein.</w:t>
      </w:r>
    </w:p>
    <w:p w14:paraId="1705E610" w14:textId="77777777" w:rsidR="00A1471C" w:rsidRPr="006E24F9" w:rsidRDefault="00A1471C" w:rsidP="00A1471C">
      <w:pPr>
        <w:autoSpaceDE w:val="0"/>
        <w:autoSpaceDN w:val="0"/>
        <w:adjustRightInd w:val="0"/>
        <w:rPr>
          <w:rFonts w:ascii="Arial" w:hAnsi="Arial" w:cs="Arial"/>
          <w:b/>
          <w:bCs/>
          <w:sz w:val="16"/>
          <w:szCs w:val="12"/>
        </w:rPr>
      </w:pPr>
      <w:r w:rsidRPr="006E24F9">
        <w:rPr>
          <w:rFonts w:ascii="Arial" w:hAnsi="Arial" w:cs="Arial"/>
          <w:b/>
          <w:bCs/>
          <w:sz w:val="16"/>
          <w:szCs w:val="12"/>
        </w:rPr>
        <w:t>9. Sonstiges:</w:t>
      </w:r>
    </w:p>
    <w:p w14:paraId="5857C363" w14:textId="77777777" w:rsidR="00A1471C"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t>Die Angaben in diesem Prospekt entsprechen dem Stand der</w:t>
      </w:r>
      <w:r w:rsidR="00AB333A" w:rsidRPr="006E24F9">
        <w:rPr>
          <w:rFonts w:ascii="Arial" w:hAnsi="Arial" w:cs="Arial"/>
          <w:sz w:val="16"/>
          <w:szCs w:val="12"/>
        </w:rPr>
        <w:t xml:space="preserve"> </w:t>
      </w:r>
      <w:r w:rsidRPr="006E24F9">
        <w:rPr>
          <w:rFonts w:ascii="Arial" w:hAnsi="Arial" w:cs="Arial"/>
          <w:sz w:val="16"/>
          <w:szCs w:val="12"/>
        </w:rPr>
        <w:t>Drucklegung. Die Unwirksamkeit einzelner Bestimmungen des</w:t>
      </w:r>
      <w:r w:rsidR="00AB333A" w:rsidRPr="006E24F9">
        <w:rPr>
          <w:rFonts w:ascii="Arial" w:hAnsi="Arial" w:cs="Arial"/>
          <w:sz w:val="16"/>
          <w:szCs w:val="12"/>
        </w:rPr>
        <w:t xml:space="preserve"> </w:t>
      </w:r>
      <w:r w:rsidRPr="006E24F9">
        <w:rPr>
          <w:rFonts w:ascii="Arial" w:hAnsi="Arial" w:cs="Arial"/>
          <w:sz w:val="16"/>
          <w:szCs w:val="12"/>
        </w:rPr>
        <w:t>Reisevertrages hat nicht die Unwirksamkeit des gesamten Vertrages</w:t>
      </w:r>
      <w:r w:rsidR="006E24F9" w:rsidRPr="006E24F9">
        <w:rPr>
          <w:rFonts w:ascii="Arial" w:hAnsi="Arial" w:cs="Arial"/>
          <w:sz w:val="16"/>
          <w:szCs w:val="12"/>
        </w:rPr>
        <w:t xml:space="preserve"> </w:t>
      </w:r>
      <w:r w:rsidRPr="006E24F9">
        <w:rPr>
          <w:rFonts w:ascii="Arial" w:hAnsi="Arial" w:cs="Arial"/>
          <w:sz w:val="16"/>
          <w:szCs w:val="12"/>
        </w:rPr>
        <w:t>zur Folge. Soweit nicht durch die vorherig besagten Bestimmungen</w:t>
      </w:r>
      <w:r w:rsidR="00AB333A" w:rsidRPr="006E24F9">
        <w:rPr>
          <w:rFonts w:ascii="Arial" w:hAnsi="Arial" w:cs="Arial"/>
          <w:sz w:val="16"/>
          <w:szCs w:val="12"/>
        </w:rPr>
        <w:t xml:space="preserve"> </w:t>
      </w:r>
      <w:r w:rsidRPr="006E24F9">
        <w:rPr>
          <w:rFonts w:ascii="Arial" w:hAnsi="Arial" w:cs="Arial"/>
          <w:sz w:val="16"/>
          <w:szCs w:val="12"/>
        </w:rPr>
        <w:t>geregelt, gelten die gesetzlichen Regelungen. Ihre</w:t>
      </w:r>
      <w:r w:rsidR="00AB333A" w:rsidRPr="006E24F9">
        <w:rPr>
          <w:rFonts w:ascii="Arial" w:hAnsi="Arial" w:cs="Arial"/>
          <w:sz w:val="16"/>
          <w:szCs w:val="12"/>
        </w:rPr>
        <w:t xml:space="preserve"> </w:t>
      </w:r>
      <w:r w:rsidRPr="006E24F9">
        <w:rPr>
          <w:rFonts w:ascii="Arial" w:hAnsi="Arial" w:cs="Arial"/>
          <w:sz w:val="16"/>
          <w:szCs w:val="12"/>
        </w:rPr>
        <w:t>uns zur Verfügung gestellten Daten behandeln wir im Sinne des</w:t>
      </w:r>
      <w:r w:rsidR="006E24F9" w:rsidRPr="006E24F9">
        <w:rPr>
          <w:rFonts w:ascii="Arial" w:hAnsi="Arial" w:cs="Arial"/>
          <w:sz w:val="16"/>
          <w:szCs w:val="12"/>
        </w:rPr>
        <w:t xml:space="preserve"> </w:t>
      </w:r>
      <w:r w:rsidRPr="006E24F9">
        <w:rPr>
          <w:rFonts w:ascii="Arial" w:hAnsi="Arial" w:cs="Arial"/>
          <w:sz w:val="16"/>
          <w:szCs w:val="12"/>
        </w:rPr>
        <w:t>Bundes</w:t>
      </w:r>
      <w:r w:rsidR="00AB333A" w:rsidRPr="006E24F9">
        <w:rPr>
          <w:rFonts w:ascii="Arial" w:hAnsi="Arial" w:cs="Arial"/>
          <w:sz w:val="16"/>
          <w:szCs w:val="12"/>
        </w:rPr>
        <w:t xml:space="preserve">datenschutzgesetzes. Leistungs- </w:t>
      </w:r>
      <w:r w:rsidRPr="006E24F9">
        <w:rPr>
          <w:rFonts w:ascii="Arial" w:hAnsi="Arial" w:cs="Arial"/>
          <w:sz w:val="16"/>
          <w:szCs w:val="12"/>
        </w:rPr>
        <w:t>und Erfüllungsort ist</w:t>
      </w:r>
      <w:r w:rsidR="00AB333A" w:rsidRPr="006E24F9">
        <w:rPr>
          <w:rFonts w:ascii="Arial" w:hAnsi="Arial" w:cs="Arial"/>
          <w:sz w:val="16"/>
          <w:szCs w:val="12"/>
        </w:rPr>
        <w:t xml:space="preserve"> </w:t>
      </w:r>
      <w:r w:rsidRPr="006E24F9">
        <w:rPr>
          <w:rFonts w:ascii="Arial" w:hAnsi="Arial" w:cs="Arial"/>
          <w:sz w:val="16"/>
          <w:szCs w:val="12"/>
        </w:rPr>
        <w:t>Stralsund.</w:t>
      </w:r>
    </w:p>
    <w:p w14:paraId="39EF830F" w14:textId="77777777" w:rsidR="00AB333A" w:rsidRPr="006E24F9" w:rsidRDefault="00AB333A" w:rsidP="00A1471C">
      <w:pPr>
        <w:autoSpaceDE w:val="0"/>
        <w:autoSpaceDN w:val="0"/>
        <w:adjustRightInd w:val="0"/>
        <w:rPr>
          <w:rFonts w:ascii="Arial" w:hAnsi="Arial" w:cs="Arial"/>
          <w:sz w:val="16"/>
          <w:szCs w:val="12"/>
        </w:rPr>
      </w:pPr>
    </w:p>
    <w:p w14:paraId="3483A4FA" w14:textId="77777777" w:rsidR="00A1471C" w:rsidRPr="006E24F9" w:rsidRDefault="00A1471C" w:rsidP="00A1471C">
      <w:pPr>
        <w:autoSpaceDE w:val="0"/>
        <w:autoSpaceDN w:val="0"/>
        <w:adjustRightInd w:val="0"/>
        <w:rPr>
          <w:rFonts w:ascii="Arial" w:hAnsi="Arial" w:cs="Arial"/>
          <w:b/>
          <w:bCs/>
          <w:sz w:val="16"/>
          <w:szCs w:val="12"/>
        </w:rPr>
      </w:pPr>
      <w:r w:rsidRPr="006E24F9">
        <w:rPr>
          <w:rFonts w:ascii="Arial" w:hAnsi="Arial" w:cs="Arial"/>
          <w:b/>
          <w:bCs/>
          <w:sz w:val="16"/>
          <w:szCs w:val="12"/>
        </w:rPr>
        <w:t>Zusatz-Reisebedingungen - Rad- und Schiffstour Donau-Radweg</w:t>
      </w:r>
    </w:p>
    <w:p w14:paraId="395CCC15" w14:textId="77777777" w:rsidR="00A1471C"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t>Erhöhen sich die bei Abschluss des Reisevertrages bestehenden</w:t>
      </w:r>
      <w:r w:rsidR="00AB333A" w:rsidRPr="006E24F9">
        <w:rPr>
          <w:rFonts w:ascii="Arial" w:hAnsi="Arial" w:cs="Arial"/>
          <w:sz w:val="16"/>
          <w:szCs w:val="12"/>
        </w:rPr>
        <w:t xml:space="preserve"> </w:t>
      </w:r>
      <w:r w:rsidRPr="006E24F9">
        <w:rPr>
          <w:rFonts w:ascii="Arial" w:hAnsi="Arial" w:cs="Arial"/>
          <w:sz w:val="16"/>
          <w:szCs w:val="12"/>
        </w:rPr>
        <w:t>Beförderungskosten, insbesondere die Treibstoffkosten, so</w:t>
      </w:r>
      <w:r w:rsidR="00AB333A" w:rsidRPr="006E24F9">
        <w:rPr>
          <w:rFonts w:ascii="Arial" w:hAnsi="Arial" w:cs="Arial"/>
          <w:sz w:val="16"/>
          <w:szCs w:val="12"/>
        </w:rPr>
        <w:t xml:space="preserve"> </w:t>
      </w:r>
      <w:r w:rsidRPr="006E24F9">
        <w:rPr>
          <w:rFonts w:ascii="Arial" w:hAnsi="Arial" w:cs="Arial"/>
          <w:sz w:val="16"/>
          <w:szCs w:val="12"/>
        </w:rPr>
        <w:t>können wir den Reisepreis nach Maßgabe der nachfolgenden</w:t>
      </w:r>
      <w:r w:rsidR="006E24F9" w:rsidRPr="006E24F9">
        <w:rPr>
          <w:rFonts w:ascii="Arial" w:hAnsi="Arial" w:cs="Arial"/>
          <w:sz w:val="16"/>
          <w:szCs w:val="12"/>
        </w:rPr>
        <w:t xml:space="preserve"> </w:t>
      </w:r>
      <w:r w:rsidRPr="006E24F9">
        <w:rPr>
          <w:rFonts w:ascii="Arial" w:hAnsi="Arial" w:cs="Arial"/>
          <w:sz w:val="16"/>
          <w:szCs w:val="12"/>
        </w:rPr>
        <w:t>Berechnung erhöhen:</w:t>
      </w:r>
    </w:p>
    <w:p w14:paraId="380E237C" w14:textId="77777777" w:rsidR="00A1471C" w:rsidRPr="006E24F9" w:rsidRDefault="00A1471C" w:rsidP="00A1471C">
      <w:pPr>
        <w:autoSpaceDE w:val="0"/>
        <w:autoSpaceDN w:val="0"/>
        <w:adjustRightInd w:val="0"/>
        <w:rPr>
          <w:rFonts w:ascii="Arial" w:hAnsi="Arial" w:cs="Arial"/>
          <w:sz w:val="16"/>
          <w:szCs w:val="12"/>
        </w:rPr>
      </w:pPr>
      <w:r w:rsidRPr="006E24F9">
        <w:rPr>
          <w:rFonts w:ascii="Arial" w:hAnsi="Arial" w:cs="Arial"/>
          <w:b/>
          <w:bCs/>
          <w:sz w:val="16"/>
          <w:szCs w:val="12"/>
        </w:rPr>
        <w:t xml:space="preserve">a. </w:t>
      </w:r>
      <w:r w:rsidRPr="006E24F9">
        <w:rPr>
          <w:rFonts w:ascii="Arial" w:hAnsi="Arial" w:cs="Arial"/>
          <w:sz w:val="16"/>
          <w:szCs w:val="12"/>
        </w:rPr>
        <w:t>Bei einer auf den Kabinenplatz bezogenen Erhöhung können</w:t>
      </w:r>
      <w:r w:rsidR="00AB333A" w:rsidRPr="006E24F9">
        <w:rPr>
          <w:rFonts w:ascii="Arial" w:hAnsi="Arial" w:cs="Arial"/>
          <w:sz w:val="16"/>
          <w:szCs w:val="12"/>
        </w:rPr>
        <w:t xml:space="preserve"> </w:t>
      </w:r>
      <w:r w:rsidRPr="006E24F9">
        <w:rPr>
          <w:rFonts w:ascii="Arial" w:hAnsi="Arial" w:cs="Arial"/>
          <w:sz w:val="16"/>
          <w:szCs w:val="12"/>
        </w:rPr>
        <w:t>wir vom Reisenden den Erhöhungsbetrag verlangen.</w:t>
      </w:r>
    </w:p>
    <w:p w14:paraId="11742E6E" w14:textId="77777777" w:rsidR="00A1471C" w:rsidRPr="006E24F9" w:rsidRDefault="00A1471C" w:rsidP="00A1471C">
      <w:pPr>
        <w:autoSpaceDE w:val="0"/>
        <w:autoSpaceDN w:val="0"/>
        <w:adjustRightInd w:val="0"/>
        <w:rPr>
          <w:rFonts w:ascii="Arial" w:hAnsi="Arial" w:cs="Arial"/>
          <w:sz w:val="16"/>
          <w:szCs w:val="12"/>
        </w:rPr>
      </w:pPr>
      <w:r w:rsidRPr="006E24F9">
        <w:rPr>
          <w:rFonts w:ascii="Arial" w:hAnsi="Arial" w:cs="Arial"/>
          <w:b/>
          <w:bCs/>
          <w:sz w:val="16"/>
          <w:szCs w:val="12"/>
        </w:rPr>
        <w:t xml:space="preserve">b. </w:t>
      </w:r>
      <w:r w:rsidRPr="006E24F9">
        <w:rPr>
          <w:rFonts w:ascii="Arial" w:hAnsi="Arial" w:cs="Arial"/>
          <w:sz w:val="16"/>
          <w:szCs w:val="12"/>
        </w:rPr>
        <w:t>In anderen Fällen werden die vom Beförderungsunternehmen</w:t>
      </w:r>
      <w:r w:rsidR="00AB333A" w:rsidRPr="006E24F9">
        <w:rPr>
          <w:rFonts w:ascii="Arial" w:hAnsi="Arial" w:cs="Arial"/>
          <w:sz w:val="16"/>
          <w:szCs w:val="12"/>
        </w:rPr>
        <w:t xml:space="preserve"> </w:t>
      </w:r>
      <w:r w:rsidRPr="006E24F9">
        <w:rPr>
          <w:rFonts w:ascii="Arial" w:hAnsi="Arial" w:cs="Arial"/>
          <w:sz w:val="16"/>
          <w:szCs w:val="12"/>
        </w:rPr>
        <w:t>pro Beförderungsmittel geforderten, zusätzlichen Beförderungskosten</w:t>
      </w:r>
      <w:r w:rsidR="00AB333A" w:rsidRPr="006E24F9">
        <w:rPr>
          <w:rFonts w:ascii="Arial" w:hAnsi="Arial" w:cs="Arial"/>
          <w:sz w:val="16"/>
          <w:szCs w:val="12"/>
        </w:rPr>
        <w:t xml:space="preserve"> </w:t>
      </w:r>
      <w:r w:rsidRPr="006E24F9">
        <w:rPr>
          <w:rFonts w:ascii="Arial" w:hAnsi="Arial" w:cs="Arial"/>
          <w:sz w:val="16"/>
          <w:szCs w:val="12"/>
        </w:rPr>
        <w:t>durch die Zahl der Kabinenplätze des vereinbarten Beförderungsmittels</w:t>
      </w:r>
      <w:r w:rsidR="00AB333A" w:rsidRPr="006E24F9">
        <w:rPr>
          <w:rFonts w:ascii="Arial" w:hAnsi="Arial" w:cs="Arial"/>
          <w:sz w:val="16"/>
          <w:szCs w:val="12"/>
        </w:rPr>
        <w:t xml:space="preserve"> </w:t>
      </w:r>
      <w:r w:rsidRPr="006E24F9">
        <w:rPr>
          <w:rFonts w:ascii="Arial" w:hAnsi="Arial" w:cs="Arial"/>
          <w:sz w:val="16"/>
          <w:szCs w:val="12"/>
        </w:rPr>
        <w:t>geteilt. Den sich so ergebenden Erhöhungsbetrag</w:t>
      </w:r>
      <w:r w:rsidR="00AB333A" w:rsidRPr="006E24F9">
        <w:rPr>
          <w:rFonts w:ascii="Arial" w:hAnsi="Arial" w:cs="Arial"/>
          <w:sz w:val="16"/>
          <w:szCs w:val="12"/>
        </w:rPr>
        <w:t xml:space="preserve"> </w:t>
      </w:r>
      <w:r w:rsidRPr="006E24F9">
        <w:rPr>
          <w:rFonts w:ascii="Arial" w:hAnsi="Arial" w:cs="Arial"/>
          <w:sz w:val="16"/>
          <w:szCs w:val="12"/>
        </w:rPr>
        <w:t>für den Kabinenplatz können wir vom Reisenden verlangen.</w:t>
      </w:r>
      <w:r w:rsidR="00AB333A" w:rsidRPr="006E24F9">
        <w:rPr>
          <w:rFonts w:ascii="Arial" w:hAnsi="Arial" w:cs="Arial"/>
          <w:sz w:val="16"/>
          <w:szCs w:val="12"/>
        </w:rPr>
        <w:t xml:space="preserve"> </w:t>
      </w:r>
      <w:r w:rsidRPr="006E24F9">
        <w:rPr>
          <w:rFonts w:ascii="Arial" w:hAnsi="Arial" w:cs="Arial"/>
          <w:sz w:val="16"/>
          <w:szCs w:val="12"/>
        </w:rPr>
        <w:t>Werden die bei Abschluss des Reisevertrages bestehenden Abgaben</w:t>
      </w:r>
      <w:r w:rsidR="00AB333A" w:rsidRPr="006E24F9">
        <w:rPr>
          <w:rFonts w:ascii="Arial" w:hAnsi="Arial" w:cs="Arial"/>
          <w:sz w:val="16"/>
          <w:szCs w:val="12"/>
        </w:rPr>
        <w:t xml:space="preserve"> </w:t>
      </w:r>
      <w:r w:rsidRPr="006E24F9">
        <w:rPr>
          <w:rFonts w:ascii="Arial" w:hAnsi="Arial" w:cs="Arial"/>
          <w:sz w:val="16"/>
          <w:szCs w:val="12"/>
        </w:rPr>
        <w:t>wie Hafen- und Ländergebühren uns gegenüber erhöht,</w:t>
      </w:r>
      <w:r w:rsidR="00AB333A" w:rsidRPr="006E24F9">
        <w:rPr>
          <w:rFonts w:ascii="Arial" w:hAnsi="Arial" w:cs="Arial"/>
          <w:sz w:val="16"/>
          <w:szCs w:val="12"/>
        </w:rPr>
        <w:t xml:space="preserve"> </w:t>
      </w:r>
      <w:r w:rsidRPr="006E24F9">
        <w:rPr>
          <w:rFonts w:ascii="Arial" w:hAnsi="Arial" w:cs="Arial"/>
          <w:sz w:val="16"/>
          <w:szCs w:val="12"/>
        </w:rPr>
        <w:t>können wir den Reisepreis um den entsprechenden, anteiligen</w:t>
      </w:r>
      <w:r w:rsidR="00AB333A" w:rsidRPr="006E24F9">
        <w:rPr>
          <w:rFonts w:ascii="Arial" w:hAnsi="Arial" w:cs="Arial"/>
          <w:sz w:val="16"/>
          <w:szCs w:val="12"/>
        </w:rPr>
        <w:t xml:space="preserve"> </w:t>
      </w:r>
      <w:r w:rsidRPr="006E24F9">
        <w:rPr>
          <w:rFonts w:ascii="Arial" w:hAnsi="Arial" w:cs="Arial"/>
          <w:sz w:val="16"/>
          <w:szCs w:val="12"/>
        </w:rPr>
        <w:t>Betrag heraufsetzen. Bei einer Änderung der Wechselkurse</w:t>
      </w:r>
      <w:r w:rsidR="006E24F9" w:rsidRPr="006E24F9">
        <w:rPr>
          <w:rFonts w:ascii="Arial" w:hAnsi="Arial" w:cs="Arial"/>
          <w:sz w:val="16"/>
          <w:szCs w:val="12"/>
        </w:rPr>
        <w:t xml:space="preserve"> </w:t>
      </w:r>
      <w:r w:rsidRPr="006E24F9">
        <w:rPr>
          <w:rFonts w:ascii="Arial" w:hAnsi="Arial" w:cs="Arial"/>
          <w:sz w:val="16"/>
          <w:szCs w:val="12"/>
        </w:rPr>
        <w:t>nach Abschluss des Reisevertrages kann der Reisepreis in dem</w:t>
      </w:r>
      <w:r w:rsidR="00AB333A" w:rsidRPr="006E24F9">
        <w:rPr>
          <w:rFonts w:ascii="Arial" w:hAnsi="Arial" w:cs="Arial"/>
          <w:sz w:val="16"/>
          <w:szCs w:val="12"/>
        </w:rPr>
        <w:t xml:space="preserve"> </w:t>
      </w:r>
      <w:r w:rsidRPr="006E24F9">
        <w:rPr>
          <w:rFonts w:ascii="Arial" w:hAnsi="Arial" w:cs="Arial"/>
          <w:sz w:val="16"/>
          <w:szCs w:val="12"/>
        </w:rPr>
        <w:t>Umfang erhöht werden, in dem sich die Reise dadurch für uns</w:t>
      </w:r>
      <w:r w:rsidR="00AB333A" w:rsidRPr="006E24F9">
        <w:rPr>
          <w:rFonts w:ascii="Arial" w:hAnsi="Arial" w:cs="Arial"/>
          <w:sz w:val="16"/>
          <w:szCs w:val="12"/>
        </w:rPr>
        <w:t xml:space="preserve"> </w:t>
      </w:r>
      <w:r w:rsidRPr="006E24F9">
        <w:rPr>
          <w:rFonts w:ascii="Arial" w:hAnsi="Arial" w:cs="Arial"/>
          <w:sz w:val="16"/>
          <w:szCs w:val="12"/>
        </w:rPr>
        <w:t>verteuert hat. Eine Erhöhung ist nur zulässig, sofern zwischen</w:t>
      </w:r>
      <w:r w:rsidR="006E24F9" w:rsidRPr="006E24F9">
        <w:rPr>
          <w:rFonts w:ascii="Arial" w:hAnsi="Arial" w:cs="Arial"/>
          <w:sz w:val="16"/>
          <w:szCs w:val="12"/>
        </w:rPr>
        <w:t xml:space="preserve"> </w:t>
      </w:r>
      <w:r w:rsidRPr="006E24F9">
        <w:rPr>
          <w:rFonts w:ascii="Arial" w:hAnsi="Arial" w:cs="Arial"/>
          <w:sz w:val="16"/>
          <w:szCs w:val="12"/>
        </w:rPr>
        <w:t>Vertragsschluss und dem vereinbarten Reisetermin mehr als 4</w:t>
      </w:r>
      <w:r w:rsidR="00AB333A" w:rsidRPr="006E24F9">
        <w:rPr>
          <w:rFonts w:ascii="Arial" w:hAnsi="Arial" w:cs="Arial"/>
          <w:sz w:val="16"/>
          <w:szCs w:val="12"/>
        </w:rPr>
        <w:t xml:space="preserve"> </w:t>
      </w:r>
      <w:r w:rsidRPr="006E24F9">
        <w:rPr>
          <w:rFonts w:ascii="Arial" w:hAnsi="Arial" w:cs="Arial"/>
          <w:sz w:val="16"/>
          <w:szCs w:val="12"/>
        </w:rPr>
        <w:t>Monate liegen und die zur Erhöhung führenden Umstände vor</w:t>
      </w:r>
      <w:r w:rsidR="00AB333A" w:rsidRPr="006E24F9">
        <w:rPr>
          <w:rFonts w:ascii="Arial" w:hAnsi="Arial" w:cs="Arial"/>
          <w:sz w:val="16"/>
          <w:szCs w:val="12"/>
        </w:rPr>
        <w:t xml:space="preserve"> </w:t>
      </w:r>
      <w:r w:rsidRPr="006E24F9">
        <w:rPr>
          <w:rFonts w:ascii="Arial" w:hAnsi="Arial" w:cs="Arial"/>
          <w:sz w:val="16"/>
          <w:szCs w:val="12"/>
        </w:rPr>
        <w:t>Vertragsschluss noch nicht eingetreten und bei Vertragsschluss</w:t>
      </w:r>
      <w:r w:rsidR="006E24F9" w:rsidRPr="006E24F9">
        <w:rPr>
          <w:rFonts w:ascii="Arial" w:hAnsi="Arial" w:cs="Arial"/>
          <w:sz w:val="16"/>
          <w:szCs w:val="12"/>
        </w:rPr>
        <w:t xml:space="preserve"> </w:t>
      </w:r>
      <w:r w:rsidRPr="006E24F9">
        <w:rPr>
          <w:rFonts w:ascii="Arial" w:hAnsi="Arial" w:cs="Arial"/>
          <w:sz w:val="16"/>
          <w:szCs w:val="12"/>
        </w:rPr>
        <w:t>für uns nicht vorhersehbar waren. Im Falle einer nachträglichen</w:t>
      </w:r>
      <w:r w:rsidR="00AB333A" w:rsidRPr="006E24F9">
        <w:rPr>
          <w:rFonts w:ascii="Arial" w:hAnsi="Arial" w:cs="Arial"/>
          <w:sz w:val="16"/>
          <w:szCs w:val="12"/>
        </w:rPr>
        <w:t xml:space="preserve"> </w:t>
      </w:r>
      <w:r w:rsidRPr="006E24F9">
        <w:rPr>
          <w:rFonts w:ascii="Arial" w:hAnsi="Arial" w:cs="Arial"/>
          <w:sz w:val="16"/>
          <w:szCs w:val="12"/>
        </w:rPr>
        <w:t>Änderung des Reisepreises haben wir Sie unverzüglich zu informieren.</w:t>
      </w:r>
      <w:r w:rsidR="00AB333A" w:rsidRPr="006E24F9">
        <w:rPr>
          <w:rFonts w:ascii="Arial" w:hAnsi="Arial" w:cs="Arial"/>
          <w:sz w:val="16"/>
          <w:szCs w:val="12"/>
        </w:rPr>
        <w:t xml:space="preserve"> </w:t>
      </w:r>
      <w:r w:rsidRPr="006E24F9">
        <w:rPr>
          <w:rFonts w:ascii="Arial" w:hAnsi="Arial" w:cs="Arial"/>
          <w:sz w:val="16"/>
          <w:szCs w:val="12"/>
        </w:rPr>
        <w:t>Preiserhöhungen ab dem 20. Tag vor Reiseantritt sind</w:t>
      </w:r>
      <w:r w:rsidR="006E24F9" w:rsidRPr="006E24F9">
        <w:rPr>
          <w:rFonts w:ascii="Arial" w:hAnsi="Arial" w:cs="Arial"/>
          <w:sz w:val="16"/>
          <w:szCs w:val="12"/>
        </w:rPr>
        <w:t xml:space="preserve"> </w:t>
      </w:r>
      <w:r w:rsidRPr="006E24F9">
        <w:rPr>
          <w:rFonts w:ascii="Arial" w:hAnsi="Arial" w:cs="Arial"/>
          <w:sz w:val="16"/>
          <w:szCs w:val="12"/>
        </w:rPr>
        <w:t>unwirksam. Bei Preiserhöhungen um mehr als 5% sind Sie berechtigt,</w:t>
      </w:r>
      <w:r w:rsidR="00AB333A" w:rsidRPr="006E24F9">
        <w:rPr>
          <w:rFonts w:ascii="Arial" w:hAnsi="Arial" w:cs="Arial"/>
          <w:sz w:val="16"/>
          <w:szCs w:val="12"/>
        </w:rPr>
        <w:t xml:space="preserve"> </w:t>
      </w:r>
      <w:r w:rsidRPr="006E24F9">
        <w:rPr>
          <w:rFonts w:ascii="Arial" w:hAnsi="Arial" w:cs="Arial"/>
          <w:sz w:val="16"/>
          <w:szCs w:val="12"/>
        </w:rPr>
        <w:t>ohne Gebühren vom Reisevertrag zurückzutreten oder</w:t>
      </w:r>
      <w:r w:rsidR="00AB333A" w:rsidRPr="006E24F9">
        <w:rPr>
          <w:rFonts w:ascii="Arial" w:hAnsi="Arial" w:cs="Arial"/>
          <w:sz w:val="16"/>
          <w:szCs w:val="12"/>
        </w:rPr>
        <w:t xml:space="preserve"> </w:t>
      </w:r>
      <w:r w:rsidRPr="006E24F9">
        <w:rPr>
          <w:rFonts w:ascii="Arial" w:hAnsi="Arial" w:cs="Arial"/>
          <w:sz w:val="16"/>
          <w:szCs w:val="12"/>
        </w:rPr>
        <w:t>die Teilnahme an einer mindestens gleichwertigen Reise zu</w:t>
      </w:r>
      <w:r w:rsidR="006E24F9" w:rsidRPr="006E24F9">
        <w:rPr>
          <w:rFonts w:ascii="Arial" w:hAnsi="Arial" w:cs="Arial"/>
          <w:sz w:val="16"/>
          <w:szCs w:val="12"/>
        </w:rPr>
        <w:t xml:space="preserve"> </w:t>
      </w:r>
      <w:r w:rsidRPr="006E24F9">
        <w:rPr>
          <w:rFonts w:ascii="Arial" w:hAnsi="Arial" w:cs="Arial"/>
          <w:sz w:val="16"/>
          <w:szCs w:val="12"/>
        </w:rPr>
        <w:t>verlangen, wenn wir in der Lage sind, eine solche Reise ohne</w:t>
      </w:r>
      <w:r w:rsidR="00AB333A" w:rsidRPr="006E24F9">
        <w:rPr>
          <w:rFonts w:ascii="Arial" w:hAnsi="Arial" w:cs="Arial"/>
          <w:sz w:val="16"/>
          <w:szCs w:val="12"/>
        </w:rPr>
        <w:t xml:space="preserve"> </w:t>
      </w:r>
      <w:r w:rsidRPr="006E24F9">
        <w:rPr>
          <w:rFonts w:ascii="Arial" w:hAnsi="Arial" w:cs="Arial"/>
          <w:sz w:val="16"/>
          <w:szCs w:val="12"/>
        </w:rPr>
        <w:t>Mehrpreis für Sie aus unserem Reiseangebot anzubieten. Die</w:t>
      </w:r>
      <w:r w:rsidR="00AB333A" w:rsidRPr="006E24F9">
        <w:rPr>
          <w:rFonts w:ascii="Arial" w:hAnsi="Arial" w:cs="Arial"/>
          <w:sz w:val="16"/>
          <w:szCs w:val="12"/>
        </w:rPr>
        <w:t xml:space="preserve"> </w:t>
      </w:r>
      <w:r w:rsidRPr="006E24F9">
        <w:rPr>
          <w:rFonts w:ascii="Arial" w:hAnsi="Arial" w:cs="Arial"/>
          <w:sz w:val="16"/>
          <w:szCs w:val="12"/>
        </w:rPr>
        <w:t>vorgenannten Rechte wollen Sie bitte unverzüglich nach unserer</w:t>
      </w:r>
      <w:r w:rsidR="006E24F9" w:rsidRPr="006E24F9">
        <w:rPr>
          <w:rFonts w:ascii="Arial" w:hAnsi="Arial" w:cs="Arial"/>
          <w:sz w:val="16"/>
          <w:szCs w:val="12"/>
        </w:rPr>
        <w:t xml:space="preserve"> </w:t>
      </w:r>
      <w:r w:rsidRPr="006E24F9">
        <w:rPr>
          <w:rFonts w:ascii="Arial" w:hAnsi="Arial" w:cs="Arial"/>
          <w:sz w:val="16"/>
          <w:szCs w:val="12"/>
        </w:rPr>
        <w:t>Erklärung über die Preiserhöhung uns gegenüber geltend</w:t>
      </w:r>
      <w:r w:rsidR="00AB333A" w:rsidRPr="006E24F9">
        <w:rPr>
          <w:rFonts w:ascii="Arial" w:hAnsi="Arial" w:cs="Arial"/>
          <w:sz w:val="16"/>
          <w:szCs w:val="12"/>
        </w:rPr>
        <w:t xml:space="preserve"> </w:t>
      </w:r>
      <w:r w:rsidRPr="006E24F9">
        <w:rPr>
          <w:rFonts w:ascii="Arial" w:hAnsi="Arial" w:cs="Arial"/>
          <w:sz w:val="16"/>
          <w:szCs w:val="12"/>
        </w:rPr>
        <w:t>machen.</w:t>
      </w:r>
    </w:p>
    <w:p w14:paraId="3125F865" w14:textId="77777777" w:rsidR="00AB333A" w:rsidRPr="006E24F9" w:rsidRDefault="00AB333A" w:rsidP="00A1471C">
      <w:pPr>
        <w:autoSpaceDE w:val="0"/>
        <w:autoSpaceDN w:val="0"/>
        <w:adjustRightInd w:val="0"/>
        <w:rPr>
          <w:rFonts w:ascii="Arial" w:hAnsi="Arial" w:cs="Arial"/>
          <w:sz w:val="16"/>
          <w:szCs w:val="12"/>
        </w:rPr>
      </w:pPr>
    </w:p>
    <w:p w14:paraId="18B70AA5" w14:textId="77777777" w:rsidR="00A1471C" w:rsidRPr="006E24F9" w:rsidRDefault="00A1471C" w:rsidP="00A1471C">
      <w:pPr>
        <w:autoSpaceDE w:val="0"/>
        <w:autoSpaceDN w:val="0"/>
        <w:adjustRightInd w:val="0"/>
        <w:rPr>
          <w:rFonts w:ascii="Arial" w:hAnsi="Arial" w:cs="Arial"/>
          <w:b/>
          <w:bCs/>
          <w:sz w:val="16"/>
          <w:szCs w:val="12"/>
        </w:rPr>
      </w:pPr>
      <w:r w:rsidRPr="006E24F9">
        <w:rPr>
          <w:rFonts w:ascii="Arial" w:hAnsi="Arial" w:cs="Arial"/>
          <w:b/>
          <w:bCs/>
          <w:sz w:val="16"/>
          <w:szCs w:val="12"/>
        </w:rPr>
        <w:t>10. Reiseunterlagen:</w:t>
      </w:r>
    </w:p>
    <w:p w14:paraId="41200826" w14:textId="77777777" w:rsidR="00A1471C"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t>Ist der gesamte Reisepreis bei uns eingegangen, bekommt der</w:t>
      </w:r>
      <w:r w:rsidR="00123A64" w:rsidRPr="006E24F9">
        <w:rPr>
          <w:rFonts w:ascii="Arial" w:hAnsi="Arial" w:cs="Arial"/>
          <w:sz w:val="16"/>
          <w:szCs w:val="12"/>
        </w:rPr>
        <w:t xml:space="preserve"> </w:t>
      </w:r>
      <w:r w:rsidRPr="006E24F9">
        <w:rPr>
          <w:rFonts w:ascii="Arial" w:hAnsi="Arial" w:cs="Arial"/>
          <w:sz w:val="16"/>
          <w:szCs w:val="12"/>
        </w:rPr>
        <w:t>Anmelder der Reise die Reiseunterlagen zugesandt. Bitte informieren</w:t>
      </w:r>
      <w:r w:rsidR="00123A64" w:rsidRPr="006E24F9">
        <w:rPr>
          <w:rFonts w:ascii="Arial" w:hAnsi="Arial" w:cs="Arial"/>
          <w:sz w:val="16"/>
          <w:szCs w:val="12"/>
        </w:rPr>
        <w:t xml:space="preserve"> </w:t>
      </w:r>
      <w:r w:rsidRPr="006E24F9">
        <w:rPr>
          <w:rFonts w:ascii="Arial" w:hAnsi="Arial" w:cs="Arial"/>
          <w:sz w:val="16"/>
          <w:szCs w:val="12"/>
        </w:rPr>
        <w:t>Sie uns rechtzeitig, wenn Ihnen die erforderlichen</w:t>
      </w:r>
      <w:r w:rsidR="006E24F9" w:rsidRPr="006E24F9">
        <w:rPr>
          <w:rFonts w:ascii="Arial" w:hAnsi="Arial" w:cs="Arial"/>
          <w:sz w:val="16"/>
          <w:szCs w:val="12"/>
        </w:rPr>
        <w:t xml:space="preserve"> </w:t>
      </w:r>
      <w:r w:rsidRPr="006E24F9">
        <w:rPr>
          <w:rFonts w:ascii="Arial" w:hAnsi="Arial" w:cs="Arial"/>
          <w:sz w:val="16"/>
          <w:szCs w:val="12"/>
        </w:rPr>
        <w:t>Reiseunterlagen nicht zugegangen sein sollten. Wünschen Sie</w:t>
      </w:r>
      <w:r w:rsidR="00123A64" w:rsidRPr="006E24F9">
        <w:rPr>
          <w:rFonts w:ascii="Arial" w:hAnsi="Arial" w:cs="Arial"/>
          <w:sz w:val="16"/>
          <w:szCs w:val="12"/>
        </w:rPr>
        <w:t xml:space="preserve"> </w:t>
      </w:r>
      <w:r w:rsidRPr="006E24F9">
        <w:rPr>
          <w:rFonts w:ascii="Arial" w:hAnsi="Arial" w:cs="Arial"/>
          <w:sz w:val="16"/>
          <w:szCs w:val="12"/>
        </w:rPr>
        <w:t>zusätzliche Unterlagen, notieren Sie dies bitte direkt bei der Reiseanmeldung</w:t>
      </w:r>
      <w:r w:rsidR="00123A64" w:rsidRPr="006E24F9">
        <w:rPr>
          <w:rFonts w:ascii="Arial" w:hAnsi="Arial" w:cs="Arial"/>
          <w:sz w:val="16"/>
          <w:szCs w:val="12"/>
        </w:rPr>
        <w:t xml:space="preserve"> </w:t>
      </w:r>
      <w:r w:rsidRPr="006E24F9">
        <w:rPr>
          <w:rFonts w:ascii="Arial" w:hAnsi="Arial" w:cs="Arial"/>
          <w:sz w:val="16"/>
          <w:szCs w:val="12"/>
        </w:rPr>
        <w:t>und gegen einen Aufpreis von 20,- bis 35,- € stellen</w:t>
      </w:r>
      <w:r w:rsidR="006E24F9" w:rsidRPr="006E24F9">
        <w:rPr>
          <w:rFonts w:ascii="Arial" w:hAnsi="Arial" w:cs="Arial"/>
          <w:sz w:val="16"/>
          <w:szCs w:val="12"/>
        </w:rPr>
        <w:t xml:space="preserve"> </w:t>
      </w:r>
      <w:r w:rsidRPr="006E24F9">
        <w:rPr>
          <w:rFonts w:ascii="Arial" w:hAnsi="Arial" w:cs="Arial"/>
          <w:sz w:val="16"/>
          <w:szCs w:val="12"/>
        </w:rPr>
        <w:t>wir Ihnen dann die zusätzlichen Reiseunterlagen zur Verfügung.</w:t>
      </w:r>
      <w:r w:rsidR="00123A64" w:rsidRPr="006E24F9">
        <w:rPr>
          <w:rFonts w:ascii="Arial" w:hAnsi="Arial" w:cs="Arial"/>
          <w:sz w:val="16"/>
          <w:szCs w:val="12"/>
        </w:rPr>
        <w:t xml:space="preserve"> </w:t>
      </w:r>
      <w:r w:rsidRPr="006E24F9">
        <w:rPr>
          <w:rFonts w:ascii="Arial" w:hAnsi="Arial" w:cs="Arial"/>
          <w:sz w:val="16"/>
          <w:szCs w:val="12"/>
        </w:rPr>
        <w:t>Jedoch versende</w:t>
      </w:r>
      <w:r w:rsidR="00123A64" w:rsidRPr="006E24F9">
        <w:rPr>
          <w:rFonts w:ascii="Arial" w:hAnsi="Arial" w:cs="Arial"/>
          <w:sz w:val="16"/>
          <w:szCs w:val="12"/>
        </w:rPr>
        <w:t>n wir keine Unterlagen ohne dass</w:t>
      </w:r>
      <w:r w:rsidRPr="006E24F9">
        <w:rPr>
          <w:rFonts w:ascii="Arial" w:hAnsi="Arial" w:cs="Arial"/>
          <w:sz w:val="16"/>
          <w:szCs w:val="12"/>
        </w:rPr>
        <w:t xml:space="preserve"> bei uns eine</w:t>
      </w:r>
      <w:r w:rsidR="00123A64" w:rsidRPr="006E24F9">
        <w:rPr>
          <w:rFonts w:ascii="Arial" w:hAnsi="Arial" w:cs="Arial"/>
          <w:sz w:val="16"/>
          <w:szCs w:val="12"/>
        </w:rPr>
        <w:t xml:space="preserve"> </w:t>
      </w:r>
      <w:r w:rsidRPr="006E24F9">
        <w:rPr>
          <w:rFonts w:ascii="Arial" w:hAnsi="Arial" w:cs="Arial"/>
          <w:sz w:val="16"/>
          <w:szCs w:val="12"/>
        </w:rPr>
        <w:t>Buchung vorliegt.</w:t>
      </w:r>
    </w:p>
    <w:p w14:paraId="04E57A17" w14:textId="77777777" w:rsidR="00123A64" w:rsidRPr="006E24F9" w:rsidRDefault="00123A64" w:rsidP="00A1471C">
      <w:pPr>
        <w:autoSpaceDE w:val="0"/>
        <w:autoSpaceDN w:val="0"/>
        <w:adjustRightInd w:val="0"/>
        <w:rPr>
          <w:rFonts w:ascii="Arial" w:hAnsi="Arial" w:cs="Arial"/>
          <w:sz w:val="16"/>
          <w:szCs w:val="12"/>
        </w:rPr>
      </w:pPr>
    </w:p>
    <w:p w14:paraId="7289877D" w14:textId="77777777" w:rsidR="00A1471C" w:rsidRPr="006E24F9" w:rsidRDefault="00A1471C" w:rsidP="00A1471C">
      <w:pPr>
        <w:autoSpaceDE w:val="0"/>
        <w:autoSpaceDN w:val="0"/>
        <w:adjustRightInd w:val="0"/>
        <w:rPr>
          <w:rFonts w:ascii="Arial" w:hAnsi="Arial" w:cs="Arial"/>
          <w:b/>
          <w:bCs/>
          <w:sz w:val="16"/>
          <w:szCs w:val="12"/>
        </w:rPr>
      </w:pPr>
      <w:r w:rsidRPr="006E24F9">
        <w:rPr>
          <w:rFonts w:ascii="Arial" w:hAnsi="Arial" w:cs="Arial"/>
          <w:b/>
          <w:bCs/>
          <w:sz w:val="16"/>
          <w:szCs w:val="12"/>
        </w:rPr>
        <w:t>11. Gesonderte Reiseunterlagen für Rad &amp; Schiff:</w:t>
      </w:r>
    </w:p>
    <w:p w14:paraId="211FBD06" w14:textId="77777777" w:rsidR="00A1471C"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t>Ist der gesamte Reisepreis bei uns eingegangen, bekommt der</w:t>
      </w:r>
      <w:r w:rsidR="00123A64" w:rsidRPr="006E24F9">
        <w:rPr>
          <w:rFonts w:ascii="Arial" w:hAnsi="Arial" w:cs="Arial"/>
          <w:sz w:val="16"/>
          <w:szCs w:val="12"/>
        </w:rPr>
        <w:t xml:space="preserve"> </w:t>
      </w:r>
      <w:r w:rsidRPr="006E24F9">
        <w:rPr>
          <w:rFonts w:ascii="Arial" w:hAnsi="Arial" w:cs="Arial"/>
          <w:sz w:val="16"/>
          <w:szCs w:val="12"/>
        </w:rPr>
        <w:t>Anmelder der Reise eine Vorabinformation zu der gebuchten</w:t>
      </w:r>
      <w:r w:rsidR="00123A64" w:rsidRPr="006E24F9">
        <w:rPr>
          <w:rFonts w:ascii="Arial" w:hAnsi="Arial" w:cs="Arial"/>
          <w:sz w:val="16"/>
          <w:szCs w:val="12"/>
        </w:rPr>
        <w:t xml:space="preserve"> </w:t>
      </w:r>
      <w:r w:rsidRPr="006E24F9">
        <w:rPr>
          <w:rFonts w:ascii="Arial" w:hAnsi="Arial" w:cs="Arial"/>
          <w:sz w:val="16"/>
          <w:szCs w:val="12"/>
        </w:rPr>
        <w:t>Reise und erhält erst vor Ort am Schiff die restlichen Reiseunterlagen</w:t>
      </w:r>
      <w:r w:rsidR="006E24F9" w:rsidRPr="006E24F9">
        <w:rPr>
          <w:rFonts w:ascii="Arial" w:hAnsi="Arial" w:cs="Arial"/>
          <w:sz w:val="16"/>
          <w:szCs w:val="12"/>
        </w:rPr>
        <w:t xml:space="preserve"> </w:t>
      </w:r>
      <w:r w:rsidRPr="006E24F9">
        <w:rPr>
          <w:rFonts w:ascii="Arial" w:hAnsi="Arial" w:cs="Arial"/>
          <w:sz w:val="16"/>
          <w:szCs w:val="12"/>
        </w:rPr>
        <w:t>wie Kartenmaterial und Routenbeschreibung. Informationen</w:t>
      </w:r>
      <w:r w:rsidR="00123A64" w:rsidRPr="006E24F9">
        <w:rPr>
          <w:rFonts w:ascii="Arial" w:hAnsi="Arial" w:cs="Arial"/>
          <w:sz w:val="16"/>
          <w:szCs w:val="12"/>
        </w:rPr>
        <w:t xml:space="preserve"> </w:t>
      </w:r>
      <w:r w:rsidRPr="006E24F9">
        <w:rPr>
          <w:rFonts w:ascii="Arial" w:hAnsi="Arial" w:cs="Arial"/>
          <w:sz w:val="16"/>
          <w:szCs w:val="12"/>
        </w:rPr>
        <w:t>zu abweichender Handhabung und Umfang der Unterlagen</w:t>
      </w:r>
      <w:r w:rsidR="00123A64" w:rsidRPr="006E24F9">
        <w:rPr>
          <w:rFonts w:ascii="Arial" w:hAnsi="Arial" w:cs="Arial"/>
          <w:sz w:val="16"/>
          <w:szCs w:val="12"/>
        </w:rPr>
        <w:t xml:space="preserve"> </w:t>
      </w:r>
      <w:r w:rsidRPr="006E24F9">
        <w:rPr>
          <w:rFonts w:ascii="Arial" w:hAnsi="Arial" w:cs="Arial"/>
          <w:sz w:val="16"/>
          <w:szCs w:val="12"/>
        </w:rPr>
        <w:t>finden Sie im Leistungsteil der ausgeschriebenen Programme.</w:t>
      </w:r>
      <w:r w:rsidR="006E24F9" w:rsidRPr="006E24F9">
        <w:rPr>
          <w:rFonts w:ascii="Arial" w:hAnsi="Arial" w:cs="Arial"/>
          <w:sz w:val="16"/>
          <w:szCs w:val="12"/>
        </w:rPr>
        <w:t xml:space="preserve"> </w:t>
      </w:r>
      <w:r w:rsidRPr="006E24F9">
        <w:rPr>
          <w:rFonts w:ascii="Arial" w:hAnsi="Arial" w:cs="Arial"/>
          <w:sz w:val="16"/>
          <w:szCs w:val="12"/>
        </w:rPr>
        <w:t>Zusätzliche Unterlagen sind ausschließlich vor Ort verfügbar.</w:t>
      </w:r>
    </w:p>
    <w:p w14:paraId="59A35756" w14:textId="77777777" w:rsidR="00123A64" w:rsidRPr="006E24F9" w:rsidRDefault="00123A64" w:rsidP="00A1471C">
      <w:pPr>
        <w:autoSpaceDE w:val="0"/>
        <w:autoSpaceDN w:val="0"/>
        <w:adjustRightInd w:val="0"/>
        <w:rPr>
          <w:rFonts w:ascii="Arial" w:hAnsi="Arial" w:cs="Arial"/>
          <w:sz w:val="16"/>
          <w:szCs w:val="12"/>
        </w:rPr>
      </w:pPr>
    </w:p>
    <w:p w14:paraId="6A5A5502" w14:textId="77777777" w:rsidR="00A1471C" w:rsidRPr="006E24F9" w:rsidRDefault="00A1471C" w:rsidP="00A1471C">
      <w:pPr>
        <w:autoSpaceDE w:val="0"/>
        <w:autoSpaceDN w:val="0"/>
        <w:adjustRightInd w:val="0"/>
        <w:rPr>
          <w:rFonts w:ascii="Arial" w:hAnsi="Arial" w:cs="Arial"/>
          <w:b/>
          <w:bCs/>
          <w:sz w:val="16"/>
          <w:szCs w:val="12"/>
        </w:rPr>
      </w:pPr>
      <w:r w:rsidRPr="006E24F9">
        <w:rPr>
          <w:rFonts w:ascii="Arial" w:hAnsi="Arial" w:cs="Arial"/>
          <w:b/>
          <w:bCs/>
          <w:sz w:val="16"/>
          <w:szCs w:val="12"/>
        </w:rPr>
        <w:t>12. Vermittlung von Fremdleistungen</w:t>
      </w:r>
    </w:p>
    <w:p w14:paraId="267C149B" w14:textId="77777777" w:rsidR="00A1471C"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t>In Verbindung mit einer Mecklenburger Radtour Reise kann der</w:t>
      </w:r>
      <w:r w:rsidR="00123A64" w:rsidRPr="006E24F9">
        <w:rPr>
          <w:rFonts w:ascii="Arial" w:hAnsi="Arial" w:cs="Arial"/>
          <w:sz w:val="16"/>
          <w:szCs w:val="12"/>
        </w:rPr>
        <w:t xml:space="preserve"> </w:t>
      </w:r>
      <w:r w:rsidRPr="006E24F9">
        <w:rPr>
          <w:rFonts w:ascii="Arial" w:hAnsi="Arial" w:cs="Arial"/>
          <w:sz w:val="16"/>
          <w:szCs w:val="12"/>
        </w:rPr>
        <w:t>Kunde eine Bahnfahrt zu Sonderkonditionen erwerben. Eine Zugbindung</w:t>
      </w:r>
      <w:r w:rsidR="00123A64" w:rsidRPr="006E24F9">
        <w:rPr>
          <w:rFonts w:ascii="Arial" w:hAnsi="Arial" w:cs="Arial"/>
          <w:sz w:val="16"/>
          <w:szCs w:val="12"/>
        </w:rPr>
        <w:t xml:space="preserve"> </w:t>
      </w:r>
      <w:r w:rsidRPr="006E24F9">
        <w:rPr>
          <w:rFonts w:ascii="Arial" w:hAnsi="Arial" w:cs="Arial"/>
          <w:sz w:val="16"/>
          <w:szCs w:val="12"/>
        </w:rPr>
        <w:t>ist hierbei nicht möglich und nicht enthalten. Der Reiseveranstalter</w:t>
      </w:r>
      <w:r w:rsidR="00123A64" w:rsidRPr="006E24F9">
        <w:rPr>
          <w:rFonts w:ascii="Arial" w:hAnsi="Arial" w:cs="Arial"/>
          <w:sz w:val="16"/>
          <w:szCs w:val="12"/>
        </w:rPr>
        <w:t xml:space="preserve"> </w:t>
      </w:r>
      <w:r w:rsidRPr="006E24F9">
        <w:rPr>
          <w:rFonts w:ascii="Arial" w:hAnsi="Arial" w:cs="Arial"/>
          <w:sz w:val="16"/>
          <w:szCs w:val="12"/>
        </w:rPr>
        <w:t>ist in diesem Fall ausschließlich Mittler und haftet</w:t>
      </w:r>
      <w:r w:rsidR="00123A64" w:rsidRPr="006E24F9">
        <w:rPr>
          <w:rFonts w:ascii="Arial" w:hAnsi="Arial" w:cs="Arial"/>
          <w:sz w:val="16"/>
          <w:szCs w:val="12"/>
        </w:rPr>
        <w:t xml:space="preserve"> </w:t>
      </w:r>
      <w:r w:rsidRPr="006E24F9">
        <w:rPr>
          <w:rFonts w:ascii="Arial" w:hAnsi="Arial" w:cs="Arial"/>
          <w:sz w:val="16"/>
          <w:szCs w:val="12"/>
        </w:rPr>
        <w:t>nicht für etwaige Zugverspätungen oder Zugausfälle.</w:t>
      </w:r>
      <w:r w:rsidR="00123A64" w:rsidRPr="006E24F9">
        <w:rPr>
          <w:rFonts w:ascii="Arial" w:hAnsi="Arial" w:cs="Arial"/>
          <w:sz w:val="16"/>
          <w:szCs w:val="12"/>
        </w:rPr>
        <w:t xml:space="preserve"> </w:t>
      </w:r>
      <w:r w:rsidRPr="006E24F9">
        <w:rPr>
          <w:rFonts w:ascii="Arial" w:hAnsi="Arial" w:cs="Arial"/>
          <w:sz w:val="16"/>
          <w:szCs w:val="12"/>
        </w:rPr>
        <w:t>Bei Buchung von Versicherungen, die nicht Teil der Leistungsausschreibung</w:t>
      </w:r>
      <w:r w:rsidR="00123A64" w:rsidRPr="006E24F9">
        <w:rPr>
          <w:rFonts w:ascii="Arial" w:hAnsi="Arial" w:cs="Arial"/>
          <w:sz w:val="16"/>
          <w:szCs w:val="12"/>
        </w:rPr>
        <w:t xml:space="preserve"> </w:t>
      </w:r>
      <w:r w:rsidRPr="006E24F9">
        <w:rPr>
          <w:rFonts w:ascii="Arial" w:hAnsi="Arial" w:cs="Arial"/>
          <w:sz w:val="16"/>
          <w:szCs w:val="12"/>
        </w:rPr>
        <w:t>sind, haftet der Reiseveranstalter ausschließlich für</w:t>
      </w:r>
      <w:r w:rsidR="00123A64" w:rsidRPr="006E24F9">
        <w:rPr>
          <w:rFonts w:ascii="Arial" w:hAnsi="Arial" w:cs="Arial"/>
          <w:sz w:val="16"/>
          <w:szCs w:val="12"/>
        </w:rPr>
        <w:t xml:space="preserve"> </w:t>
      </w:r>
      <w:r w:rsidRPr="006E24F9">
        <w:rPr>
          <w:rFonts w:ascii="Arial" w:hAnsi="Arial" w:cs="Arial"/>
          <w:sz w:val="16"/>
          <w:szCs w:val="12"/>
        </w:rPr>
        <w:t>die Vermittlung der Fremdleistung, jedoch nicht für die Erbringung</w:t>
      </w:r>
      <w:r w:rsidR="00123A64" w:rsidRPr="006E24F9">
        <w:rPr>
          <w:rFonts w:ascii="Arial" w:hAnsi="Arial" w:cs="Arial"/>
          <w:sz w:val="16"/>
          <w:szCs w:val="12"/>
        </w:rPr>
        <w:t xml:space="preserve"> </w:t>
      </w:r>
      <w:r w:rsidRPr="006E24F9">
        <w:rPr>
          <w:rFonts w:ascii="Arial" w:hAnsi="Arial" w:cs="Arial"/>
          <w:sz w:val="16"/>
          <w:szCs w:val="12"/>
        </w:rPr>
        <w:t>der Leistungsinhalte. Es gelten die Allgemeinen Geschäftsbedingungen</w:t>
      </w:r>
      <w:r w:rsidR="00123A64" w:rsidRPr="006E24F9">
        <w:rPr>
          <w:rFonts w:ascii="Arial" w:hAnsi="Arial" w:cs="Arial"/>
          <w:sz w:val="16"/>
          <w:szCs w:val="12"/>
        </w:rPr>
        <w:t xml:space="preserve"> </w:t>
      </w:r>
      <w:r w:rsidRPr="006E24F9">
        <w:rPr>
          <w:rFonts w:ascii="Arial" w:hAnsi="Arial" w:cs="Arial"/>
          <w:sz w:val="16"/>
          <w:szCs w:val="12"/>
        </w:rPr>
        <w:t>der jeweiligen Vertragspartner.</w:t>
      </w:r>
    </w:p>
    <w:p w14:paraId="012F40D9" w14:textId="77777777" w:rsidR="00123A64" w:rsidRPr="006E24F9" w:rsidRDefault="00123A64" w:rsidP="00A1471C">
      <w:pPr>
        <w:autoSpaceDE w:val="0"/>
        <w:autoSpaceDN w:val="0"/>
        <w:adjustRightInd w:val="0"/>
        <w:rPr>
          <w:rFonts w:ascii="Arial" w:hAnsi="Arial" w:cs="Arial"/>
          <w:sz w:val="16"/>
          <w:szCs w:val="12"/>
        </w:rPr>
      </w:pPr>
    </w:p>
    <w:p w14:paraId="0CD783B3" w14:textId="77777777" w:rsidR="006E24F9" w:rsidRPr="006E24F9" w:rsidRDefault="006E24F9" w:rsidP="00A1471C">
      <w:pPr>
        <w:autoSpaceDE w:val="0"/>
        <w:autoSpaceDN w:val="0"/>
        <w:adjustRightInd w:val="0"/>
        <w:rPr>
          <w:rFonts w:ascii="Arial" w:hAnsi="Arial" w:cs="Arial"/>
          <w:sz w:val="16"/>
          <w:szCs w:val="12"/>
        </w:rPr>
      </w:pPr>
    </w:p>
    <w:p w14:paraId="42E42CB7" w14:textId="77777777" w:rsidR="00A1471C" w:rsidRPr="006E24F9" w:rsidRDefault="00A1471C" w:rsidP="00A1471C">
      <w:pPr>
        <w:autoSpaceDE w:val="0"/>
        <w:autoSpaceDN w:val="0"/>
        <w:adjustRightInd w:val="0"/>
        <w:rPr>
          <w:rFonts w:ascii="Arial" w:hAnsi="Arial" w:cs="Arial"/>
          <w:b/>
          <w:bCs/>
          <w:sz w:val="16"/>
          <w:szCs w:val="12"/>
        </w:rPr>
      </w:pPr>
      <w:r w:rsidRPr="006E24F9">
        <w:rPr>
          <w:rFonts w:ascii="Arial" w:hAnsi="Arial" w:cs="Arial"/>
          <w:b/>
          <w:bCs/>
          <w:sz w:val="16"/>
          <w:szCs w:val="12"/>
        </w:rPr>
        <w:t>13. Reisebeschränkungen für Personen mit eingeschränkter</w:t>
      </w:r>
      <w:r w:rsidR="00123A64" w:rsidRPr="006E24F9">
        <w:rPr>
          <w:rFonts w:ascii="Arial" w:hAnsi="Arial" w:cs="Arial"/>
          <w:b/>
          <w:bCs/>
          <w:sz w:val="16"/>
          <w:szCs w:val="12"/>
        </w:rPr>
        <w:t xml:space="preserve"> </w:t>
      </w:r>
      <w:r w:rsidRPr="006E24F9">
        <w:rPr>
          <w:rFonts w:ascii="Arial" w:hAnsi="Arial" w:cs="Arial"/>
          <w:b/>
          <w:bCs/>
          <w:sz w:val="16"/>
          <w:szCs w:val="12"/>
        </w:rPr>
        <w:t>Mobilität</w:t>
      </w:r>
    </w:p>
    <w:p w14:paraId="469440C9" w14:textId="77777777" w:rsidR="00A1471C"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t>Rad- und Wanderreisen, sowie Rad &amp; Schiffsreisen sind für Personen</w:t>
      </w:r>
      <w:r w:rsidR="00DA5110" w:rsidRPr="006E24F9">
        <w:rPr>
          <w:rFonts w:ascii="Arial" w:hAnsi="Arial" w:cs="Arial"/>
          <w:sz w:val="16"/>
          <w:szCs w:val="12"/>
        </w:rPr>
        <w:t xml:space="preserve"> </w:t>
      </w:r>
      <w:r w:rsidRPr="006E24F9">
        <w:rPr>
          <w:rFonts w:ascii="Arial" w:hAnsi="Arial" w:cs="Arial"/>
          <w:sz w:val="16"/>
          <w:szCs w:val="12"/>
        </w:rPr>
        <w:t>mit eingeschränkter Mobilität nicht geeignet.</w:t>
      </w:r>
    </w:p>
    <w:p w14:paraId="40862826" w14:textId="77777777" w:rsidR="00123A64" w:rsidRPr="006E24F9" w:rsidRDefault="00123A64" w:rsidP="00A1471C">
      <w:pPr>
        <w:autoSpaceDE w:val="0"/>
        <w:autoSpaceDN w:val="0"/>
        <w:adjustRightInd w:val="0"/>
        <w:rPr>
          <w:rFonts w:ascii="Arial" w:hAnsi="Arial" w:cs="Arial"/>
          <w:sz w:val="16"/>
          <w:szCs w:val="12"/>
        </w:rPr>
      </w:pPr>
    </w:p>
    <w:p w14:paraId="75BF1E6E" w14:textId="77777777" w:rsidR="00A1471C" w:rsidRPr="006E24F9" w:rsidRDefault="00A1471C" w:rsidP="00A1471C">
      <w:pPr>
        <w:autoSpaceDE w:val="0"/>
        <w:autoSpaceDN w:val="0"/>
        <w:adjustRightInd w:val="0"/>
        <w:rPr>
          <w:rFonts w:ascii="Arial" w:hAnsi="Arial" w:cs="Arial"/>
          <w:b/>
          <w:bCs/>
          <w:sz w:val="16"/>
          <w:szCs w:val="12"/>
        </w:rPr>
      </w:pPr>
      <w:r w:rsidRPr="006E24F9">
        <w:rPr>
          <w:rFonts w:ascii="Arial" w:hAnsi="Arial" w:cs="Arial"/>
          <w:b/>
          <w:bCs/>
          <w:sz w:val="16"/>
          <w:szCs w:val="12"/>
        </w:rPr>
        <w:t>14. Wichtig für Ihre Reise ist:</w:t>
      </w:r>
    </w:p>
    <w:p w14:paraId="3FFF5FFE" w14:textId="77777777" w:rsidR="00A1471C"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t>Eine Radwander-Reise bedarf Ihrer persönlichen Mitwirkung. Sie</w:t>
      </w:r>
      <w:r w:rsidR="00123A64" w:rsidRPr="006E24F9">
        <w:rPr>
          <w:rFonts w:ascii="Arial" w:hAnsi="Arial" w:cs="Arial"/>
          <w:sz w:val="16"/>
          <w:szCs w:val="12"/>
        </w:rPr>
        <w:t xml:space="preserve"> </w:t>
      </w:r>
      <w:r w:rsidRPr="006E24F9">
        <w:rPr>
          <w:rFonts w:ascii="Arial" w:hAnsi="Arial" w:cs="Arial"/>
          <w:sz w:val="16"/>
          <w:szCs w:val="12"/>
        </w:rPr>
        <w:t>müssen Ihr Rad im Verkehr, auf Feldwegen und bei Nässe und</w:t>
      </w:r>
      <w:r w:rsidR="00123A64" w:rsidRPr="006E24F9">
        <w:rPr>
          <w:rFonts w:ascii="Arial" w:hAnsi="Arial" w:cs="Arial"/>
          <w:sz w:val="16"/>
          <w:szCs w:val="12"/>
        </w:rPr>
        <w:t xml:space="preserve"> </w:t>
      </w:r>
      <w:r w:rsidRPr="006E24F9">
        <w:rPr>
          <w:rFonts w:ascii="Arial" w:hAnsi="Arial" w:cs="Arial"/>
          <w:sz w:val="16"/>
          <w:szCs w:val="12"/>
        </w:rPr>
        <w:t>Dunkelheit beherrschen. Für die Einhaltung der Straßenverkehrsordnung</w:t>
      </w:r>
      <w:r w:rsidR="00123A64" w:rsidRPr="006E24F9">
        <w:rPr>
          <w:rFonts w:ascii="Arial" w:hAnsi="Arial" w:cs="Arial"/>
          <w:sz w:val="16"/>
          <w:szCs w:val="12"/>
        </w:rPr>
        <w:t xml:space="preserve"> </w:t>
      </w:r>
      <w:r w:rsidRPr="006E24F9">
        <w:rPr>
          <w:rFonts w:ascii="Arial" w:hAnsi="Arial" w:cs="Arial"/>
          <w:sz w:val="16"/>
          <w:szCs w:val="12"/>
        </w:rPr>
        <w:t>sind Sie selbst verantwortlich. Unsere Touren sind so</w:t>
      </w:r>
      <w:r w:rsidR="00123A64" w:rsidRPr="006E24F9">
        <w:rPr>
          <w:rFonts w:ascii="Arial" w:hAnsi="Arial" w:cs="Arial"/>
          <w:sz w:val="16"/>
          <w:szCs w:val="12"/>
        </w:rPr>
        <w:t xml:space="preserve"> </w:t>
      </w:r>
      <w:r w:rsidRPr="006E24F9">
        <w:rPr>
          <w:rFonts w:ascii="Arial" w:hAnsi="Arial" w:cs="Arial"/>
          <w:sz w:val="16"/>
          <w:szCs w:val="12"/>
        </w:rPr>
        <w:t>gestaltet, dass Sie von einem gesunden, durchschnittlichen Menschen</w:t>
      </w:r>
      <w:r w:rsidR="00123A64" w:rsidRPr="006E24F9">
        <w:rPr>
          <w:rFonts w:ascii="Arial" w:hAnsi="Arial" w:cs="Arial"/>
          <w:sz w:val="16"/>
          <w:szCs w:val="12"/>
        </w:rPr>
        <w:t xml:space="preserve"> </w:t>
      </w:r>
      <w:r w:rsidRPr="006E24F9">
        <w:rPr>
          <w:rFonts w:ascii="Arial" w:hAnsi="Arial" w:cs="Arial"/>
          <w:sz w:val="16"/>
          <w:szCs w:val="12"/>
        </w:rPr>
        <w:t>gefahren werden können, ohne über besondere Fahrpraxis</w:t>
      </w:r>
      <w:r w:rsidR="00123A64" w:rsidRPr="006E24F9">
        <w:rPr>
          <w:rFonts w:ascii="Arial" w:hAnsi="Arial" w:cs="Arial"/>
          <w:sz w:val="16"/>
          <w:szCs w:val="12"/>
        </w:rPr>
        <w:t xml:space="preserve"> </w:t>
      </w:r>
      <w:r w:rsidRPr="006E24F9">
        <w:rPr>
          <w:rFonts w:ascii="Arial" w:hAnsi="Arial" w:cs="Arial"/>
          <w:sz w:val="16"/>
          <w:szCs w:val="12"/>
        </w:rPr>
        <w:t>auf Langstrecken verfügen zu müssen. Ob Ihre Gesundheit</w:t>
      </w:r>
      <w:r w:rsidR="00123A64" w:rsidRPr="006E24F9">
        <w:rPr>
          <w:rFonts w:ascii="Arial" w:hAnsi="Arial" w:cs="Arial"/>
          <w:sz w:val="16"/>
          <w:szCs w:val="12"/>
        </w:rPr>
        <w:t xml:space="preserve"> </w:t>
      </w:r>
      <w:r w:rsidRPr="006E24F9">
        <w:rPr>
          <w:rFonts w:ascii="Arial" w:hAnsi="Arial" w:cs="Arial"/>
          <w:sz w:val="16"/>
          <w:szCs w:val="12"/>
        </w:rPr>
        <w:t>den Anforderungen einer solchen Reise gewachsen ist, bitten wir</w:t>
      </w:r>
      <w:r w:rsidR="00123A64" w:rsidRPr="006E24F9">
        <w:rPr>
          <w:rFonts w:ascii="Arial" w:hAnsi="Arial" w:cs="Arial"/>
          <w:sz w:val="16"/>
          <w:szCs w:val="12"/>
        </w:rPr>
        <w:t xml:space="preserve"> </w:t>
      </w:r>
      <w:r w:rsidRPr="006E24F9">
        <w:rPr>
          <w:rFonts w:ascii="Arial" w:hAnsi="Arial" w:cs="Arial"/>
          <w:sz w:val="16"/>
          <w:szCs w:val="12"/>
        </w:rPr>
        <w:t>Sie im besonderen Falle eventuell durch Ihren Arzt beurteilen zu</w:t>
      </w:r>
      <w:r w:rsidR="00123A64" w:rsidRPr="006E24F9">
        <w:rPr>
          <w:rFonts w:ascii="Arial" w:hAnsi="Arial" w:cs="Arial"/>
          <w:sz w:val="16"/>
          <w:szCs w:val="12"/>
        </w:rPr>
        <w:t xml:space="preserve"> </w:t>
      </w:r>
      <w:r w:rsidRPr="006E24F9">
        <w:rPr>
          <w:rFonts w:ascii="Arial" w:hAnsi="Arial" w:cs="Arial"/>
          <w:sz w:val="16"/>
          <w:szCs w:val="12"/>
        </w:rPr>
        <w:t>lassen. Für Schäden, die Sie sich oder anderen zufügen, sind Sie</w:t>
      </w:r>
      <w:r w:rsidR="00123A64" w:rsidRPr="006E24F9">
        <w:rPr>
          <w:rFonts w:ascii="Arial" w:hAnsi="Arial" w:cs="Arial"/>
          <w:sz w:val="16"/>
          <w:szCs w:val="12"/>
        </w:rPr>
        <w:t xml:space="preserve"> </w:t>
      </w:r>
      <w:r w:rsidRPr="006E24F9">
        <w:rPr>
          <w:rFonts w:ascii="Arial" w:hAnsi="Arial" w:cs="Arial"/>
          <w:sz w:val="16"/>
          <w:szCs w:val="12"/>
        </w:rPr>
        <w:t>selbst verantwortlich.</w:t>
      </w:r>
    </w:p>
    <w:p w14:paraId="43125AD5" w14:textId="77777777" w:rsidR="00123A64" w:rsidRPr="006E24F9" w:rsidRDefault="00123A64" w:rsidP="00A1471C">
      <w:pPr>
        <w:autoSpaceDE w:val="0"/>
        <w:autoSpaceDN w:val="0"/>
        <w:adjustRightInd w:val="0"/>
        <w:rPr>
          <w:rFonts w:ascii="Arial" w:hAnsi="Arial" w:cs="Arial"/>
          <w:sz w:val="16"/>
          <w:szCs w:val="12"/>
        </w:rPr>
      </w:pPr>
    </w:p>
    <w:p w14:paraId="323362C4" w14:textId="77777777" w:rsidR="00A1471C" w:rsidRPr="006E24F9" w:rsidRDefault="00A1471C" w:rsidP="00A1471C">
      <w:pPr>
        <w:autoSpaceDE w:val="0"/>
        <w:autoSpaceDN w:val="0"/>
        <w:adjustRightInd w:val="0"/>
        <w:rPr>
          <w:rFonts w:ascii="Arial" w:hAnsi="Arial" w:cs="Arial"/>
          <w:b/>
          <w:bCs/>
          <w:sz w:val="16"/>
          <w:szCs w:val="12"/>
        </w:rPr>
      </w:pPr>
      <w:r w:rsidRPr="006E24F9">
        <w:rPr>
          <w:rFonts w:ascii="Arial" w:hAnsi="Arial" w:cs="Arial"/>
          <w:b/>
          <w:bCs/>
          <w:sz w:val="16"/>
          <w:szCs w:val="12"/>
        </w:rPr>
        <w:t>15. Versicherungen:</w:t>
      </w:r>
    </w:p>
    <w:p w14:paraId="7860B452" w14:textId="77777777" w:rsidR="00A1471C"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t>Wir empfehlen Ihnen in jedem Fall den Abschluss einer Reiseversicherung</w:t>
      </w:r>
      <w:r w:rsidR="00123A64" w:rsidRPr="006E24F9">
        <w:rPr>
          <w:rFonts w:ascii="Arial" w:hAnsi="Arial" w:cs="Arial"/>
          <w:sz w:val="16"/>
          <w:szCs w:val="12"/>
        </w:rPr>
        <w:t xml:space="preserve"> </w:t>
      </w:r>
      <w:r w:rsidRPr="006E24F9">
        <w:rPr>
          <w:rFonts w:ascii="Arial" w:hAnsi="Arial" w:cs="Arial"/>
          <w:sz w:val="16"/>
          <w:szCs w:val="12"/>
        </w:rPr>
        <w:t>Information zum Verbraucherstreitbeilegungsgesetzt (VSBG)</w:t>
      </w:r>
      <w:r w:rsidR="00123A64" w:rsidRPr="006E24F9">
        <w:rPr>
          <w:rFonts w:ascii="Arial" w:hAnsi="Arial" w:cs="Arial"/>
          <w:sz w:val="16"/>
          <w:szCs w:val="12"/>
        </w:rPr>
        <w:t xml:space="preserve"> </w:t>
      </w:r>
      <w:r w:rsidRPr="006E24F9">
        <w:rPr>
          <w:rFonts w:ascii="Arial" w:hAnsi="Arial" w:cs="Arial"/>
          <w:sz w:val="16"/>
          <w:szCs w:val="12"/>
        </w:rPr>
        <w:t>Der Reiseveranstalter weist darauf hin, dass er nicht an einer freiwilligen</w:t>
      </w:r>
      <w:r w:rsidR="00123A64" w:rsidRPr="006E24F9">
        <w:rPr>
          <w:rFonts w:ascii="Arial" w:hAnsi="Arial" w:cs="Arial"/>
          <w:sz w:val="16"/>
          <w:szCs w:val="12"/>
        </w:rPr>
        <w:t xml:space="preserve"> </w:t>
      </w:r>
      <w:r w:rsidRPr="006E24F9">
        <w:rPr>
          <w:rFonts w:ascii="Arial" w:hAnsi="Arial" w:cs="Arial"/>
          <w:sz w:val="16"/>
          <w:szCs w:val="12"/>
        </w:rPr>
        <w:t>Verbraucherstreitbeilegung teilnimmt.</w:t>
      </w:r>
      <w:r w:rsidR="00123A64" w:rsidRPr="006E24F9">
        <w:rPr>
          <w:rFonts w:ascii="Arial" w:hAnsi="Arial" w:cs="Arial"/>
          <w:sz w:val="16"/>
          <w:szCs w:val="12"/>
        </w:rPr>
        <w:t xml:space="preserve"> </w:t>
      </w:r>
      <w:r w:rsidRPr="006E24F9">
        <w:rPr>
          <w:rFonts w:ascii="Arial" w:hAnsi="Arial" w:cs="Arial"/>
          <w:sz w:val="16"/>
          <w:szCs w:val="12"/>
        </w:rPr>
        <w:t>Es gilt deutsches Recht. Der Kunde kann den Reiseveranstalter</w:t>
      </w:r>
      <w:r w:rsidR="00123A64" w:rsidRPr="006E24F9">
        <w:rPr>
          <w:rFonts w:ascii="Arial" w:hAnsi="Arial" w:cs="Arial"/>
          <w:sz w:val="16"/>
          <w:szCs w:val="12"/>
        </w:rPr>
        <w:t xml:space="preserve"> </w:t>
      </w:r>
      <w:r w:rsidRPr="006E24F9">
        <w:rPr>
          <w:rFonts w:ascii="Arial" w:hAnsi="Arial" w:cs="Arial"/>
          <w:sz w:val="16"/>
          <w:szCs w:val="12"/>
        </w:rPr>
        <w:t>nur an seinem Sitz verklagen. Gerichtstand für Vollkaufleute ist</w:t>
      </w:r>
      <w:r w:rsidR="00123A64" w:rsidRPr="006E24F9">
        <w:rPr>
          <w:rFonts w:ascii="Arial" w:hAnsi="Arial" w:cs="Arial"/>
          <w:sz w:val="16"/>
          <w:szCs w:val="12"/>
        </w:rPr>
        <w:t xml:space="preserve"> </w:t>
      </w:r>
      <w:r w:rsidRPr="006E24F9">
        <w:rPr>
          <w:rFonts w:ascii="Arial" w:hAnsi="Arial" w:cs="Arial"/>
          <w:sz w:val="16"/>
          <w:szCs w:val="12"/>
        </w:rPr>
        <w:t>Stralsund.</w:t>
      </w:r>
      <w:r w:rsidR="006E24F9" w:rsidRPr="006E24F9">
        <w:rPr>
          <w:rFonts w:ascii="Arial" w:hAnsi="Arial" w:cs="Arial"/>
          <w:sz w:val="16"/>
          <w:szCs w:val="12"/>
        </w:rPr>
        <w:t xml:space="preserve"> </w:t>
      </w:r>
      <w:r w:rsidRPr="006E24F9">
        <w:rPr>
          <w:rFonts w:ascii="Arial" w:hAnsi="Arial" w:cs="Arial"/>
          <w:sz w:val="16"/>
          <w:szCs w:val="12"/>
        </w:rPr>
        <w:t>Mit Drucklegung dieses Kataloges verlieren die Preise des vorherigen</w:t>
      </w:r>
      <w:r w:rsidR="00123A64" w:rsidRPr="006E24F9">
        <w:rPr>
          <w:rFonts w:ascii="Arial" w:hAnsi="Arial" w:cs="Arial"/>
          <w:sz w:val="16"/>
          <w:szCs w:val="12"/>
        </w:rPr>
        <w:t xml:space="preserve"> </w:t>
      </w:r>
      <w:r w:rsidRPr="006E24F9">
        <w:rPr>
          <w:rFonts w:ascii="Arial" w:hAnsi="Arial" w:cs="Arial"/>
          <w:sz w:val="16"/>
          <w:szCs w:val="12"/>
        </w:rPr>
        <w:t>Kataloges ihre Gültigkeit.</w:t>
      </w:r>
    </w:p>
    <w:p w14:paraId="30F293B1" w14:textId="77777777" w:rsidR="00123A64" w:rsidRPr="006E24F9" w:rsidRDefault="00123A64" w:rsidP="00A1471C">
      <w:pPr>
        <w:autoSpaceDE w:val="0"/>
        <w:autoSpaceDN w:val="0"/>
        <w:adjustRightInd w:val="0"/>
        <w:rPr>
          <w:rFonts w:ascii="Arial" w:hAnsi="Arial" w:cs="Arial"/>
          <w:sz w:val="16"/>
          <w:szCs w:val="12"/>
        </w:rPr>
      </w:pPr>
    </w:p>
    <w:p w14:paraId="6518C856" w14:textId="77777777" w:rsidR="00A1471C" w:rsidRPr="006E24F9" w:rsidRDefault="00A1471C" w:rsidP="00A1471C">
      <w:pPr>
        <w:autoSpaceDE w:val="0"/>
        <w:autoSpaceDN w:val="0"/>
        <w:adjustRightInd w:val="0"/>
        <w:rPr>
          <w:rFonts w:ascii="Arial" w:hAnsi="Arial" w:cs="Arial"/>
          <w:b/>
          <w:bCs/>
          <w:sz w:val="16"/>
          <w:szCs w:val="12"/>
        </w:rPr>
      </w:pPr>
      <w:r w:rsidRPr="006E24F9">
        <w:rPr>
          <w:rFonts w:ascii="Arial" w:hAnsi="Arial" w:cs="Arial"/>
          <w:b/>
          <w:bCs/>
          <w:sz w:val="16"/>
          <w:szCs w:val="12"/>
        </w:rPr>
        <w:t>16. Kundengeldabsicherung</w:t>
      </w:r>
    </w:p>
    <w:p w14:paraId="02CA7FAF" w14:textId="77777777" w:rsidR="00A1471C" w:rsidRPr="006E24F9" w:rsidRDefault="00A1471C" w:rsidP="00A1471C">
      <w:pPr>
        <w:autoSpaceDE w:val="0"/>
        <w:autoSpaceDN w:val="0"/>
        <w:adjustRightInd w:val="0"/>
        <w:rPr>
          <w:rFonts w:ascii="Arial" w:hAnsi="Arial" w:cs="Arial"/>
          <w:b/>
          <w:bCs/>
          <w:sz w:val="16"/>
          <w:szCs w:val="12"/>
        </w:rPr>
      </w:pPr>
      <w:r w:rsidRPr="006E24F9">
        <w:rPr>
          <w:rFonts w:ascii="Arial" w:hAnsi="Arial" w:cs="Arial"/>
          <w:b/>
          <w:bCs/>
          <w:sz w:val="16"/>
          <w:szCs w:val="12"/>
        </w:rPr>
        <w:t>R+V Allgemeine Versicherung AG</w:t>
      </w:r>
      <w:r w:rsidR="00123A64" w:rsidRPr="006E24F9">
        <w:rPr>
          <w:rFonts w:ascii="Arial" w:hAnsi="Arial" w:cs="Arial"/>
          <w:b/>
          <w:bCs/>
          <w:sz w:val="16"/>
          <w:szCs w:val="12"/>
        </w:rPr>
        <w:t xml:space="preserve">, </w:t>
      </w:r>
      <w:r w:rsidRPr="006E24F9">
        <w:rPr>
          <w:rFonts w:ascii="Arial" w:hAnsi="Arial" w:cs="Arial"/>
          <w:b/>
          <w:bCs/>
          <w:sz w:val="16"/>
          <w:szCs w:val="12"/>
        </w:rPr>
        <w:t>Raiffeisenplatz 1, 65193 Wiesbaden. www.ruv.de</w:t>
      </w:r>
    </w:p>
    <w:p w14:paraId="2D911A64" w14:textId="77777777" w:rsidR="00A1471C" w:rsidRPr="006E24F9" w:rsidRDefault="00A1471C" w:rsidP="00A1471C">
      <w:pPr>
        <w:autoSpaceDE w:val="0"/>
        <w:autoSpaceDN w:val="0"/>
        <w:adjustRightInd w:val="0"/>
        <w:rPr>
          <w:rFonts w:ascii="Arial" w:hAnsi="Arial" w:cs="Arial"/>
          <w:b/>
          <w:bCs/>
          <w:sz w:val="16"/>
          <w:szCs w:val="12"/>
        </w:rPr>
      </w:pPr>
      <w:r w:rsidRPr="006E24F9">
        <w:rPr>
          <w:rFonts w:ascii="Arial" w:hAnsi="Arial" w:cs="Arial"/>
          <w:b/>
          <w:bCs/>
          <w:sz w:val="16"/>
          <w:szCs w:val="12"/>
        </w:rPr>
        <w:t>Reiseveranstalter:</w:t>
      </w:r>
    </w:p>
    <w:p w14:paraId="32AE428D" w14:textId="77777777" w:rsidR="006E24F9"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t>Die Mecklenburger Radtour GmbH</w:t>
      </w:r>
    </w:p>
    <w:p w14:paraId="623BEBFE" w14:textId="77777777" w:rsidR="006E24F9" w:rsidRPr="006E24F9" w:rsidRDefault="006E24F9" w:rsidP="00A1471C">
      <w:pPr>
        <w:autoSpaceDE w:val="0"/>
        <w:autoSpaceDN w:val="0"/>
        <w:adjustRightInd w:val="0"/>
        <w:rPr>
          <w:rFonts w:ascii="Arial" w:hAnsi="Arial" w:cs="Arial"/>
          <w:sz w:val="16"/>
          <w:szCs w:val="12"/>
        </w:rPr>
      </w:pPr>
      <w:r w:rsidRPr="006E24F9">
        <w:rPr>
          <w:rFonts w:ascii="Arial" w:hAnsi="Arial" w:cs="Arial"/>
          <w:sz w:val="16"/>
          <w:szCs w:val="12"/>
        </w:rPr>
        <w:t>Zunftstraße 4</w:t>
      </w:r>
    </w:p>
    <w:p w14:paraId="2FD96822" w14:textId="77777777" w:rsidR="00A1471C"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t>18437 Hansestadt Stralsund</w:t>
      </w:r>
    </w:p>
    <w:p w14:paraId="427CB9AB" w14:textId="77777777" w:rsidR="006E24F9"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t>HRB 8499 - Amtsgericht Stralsund</w:t>
      </w:r>
    </w:p>
    <w:p w14:paraId="45EB9C61" w14:textId="77777777" w:rsidR="00A1471C" w:rsidRPr="006E24F9" w:rsidRDefault="00A1471C" w:rsidP="00A1471C">
      <w:pPr>
        <w:autoSpaceDE w:val="0"/>
        <w:autoSpaceDN w:val="0"/>
        <w:adjustRightInd w:val="0"/>
        <w:rPr>
          <w:rFonts w:ascii="Arial" w:hAnsi="Arial" w:cs="Arial"/>
          <w:sz w:val="16"/>
          <w:szCs w:val="12"/>
        </w:rPr>
      </w:pPr>
      <w:r w:rsidRPr="006E24F9">
        <w:rPr>
          <w:rFonts w:ascii="Arial" w:hAnsi="Arial" w:cs="Arial"/>
          <w:sz w:val="16"/>
          <w:szCs w:val="12"/>
        </w:rPr>
        <w:t>Geschäftsführer: Thomas Eberl</w:t>
      </w:r>
    </w:p>
    <w:p w14:paraId="7ADB051C" w14:textId="77777777" w:rsidR="006E24F9" w:rsidRPr="006E24F9" w:rsidRDefault="00A1471C" w:rsidP="00A1471C">
      <w:pPr>
        <w:autoSpaceDE w:val="0"/>
        <w:autoSpaceDN w:val="0"/>
        <w:adjustRightInd w:val="0"/>
        <w:rPr>
          <w:rFonts w:ascii="Arial" w:hAnsi="Arial" w:cs="Arial"/>
          <w:sz w:val="16"/>
          <w:szCs w:val="12"/>
          <w:lang w:val="en-US"/>
        </w:rPr>
      </w:pPr>
      <w:r w:rsidRPr="006E24F9">
        <w:rPr>
          <w:rFonts w:ascii="Arial" w:hAnsi="Arial" w:cs="Arial"/>
          <w:sz w:val="16"/>
          <w:szCs w:val="12"/>
          <w:lang w:val="en-US"/>
        </w:rPr>
        <w:t>Tel 0049-(0)3831-30676-0</w:t>
      </w:r>
    </w:p>
    <w:p w14:paraId="3F5FF523" w14:textId="77777777" w:rsidR="006E24F9" w:rsidRPr="006E24F9" w:rsidRDefault="00A1471C" w:rsidP="00A1471C">
      <w:pPr>
        <w:autoSpaceDE w:val="0"/>
        <w:autoSpaceDN w:val="0"/>
        <w:adjustRightInd w:val="0"/>
        <w:rPr>
          <w:rFonts w:ascii="Arial" w:hAnsi="Arial" w:cs="Arial"/>
          <w:sz w:val="16"/>
          <w:szCs w:val="12"/>
          <w:lang w:val="en-US"/>
        </w:rPr>
      </w:pPr>
      <w:r w:rsidRPr="006E24F9">
        <w:rPr>
          <w:rFonts w:ascii="Arial" w:hAnsi="Arial" w:cs="Arial"/>
          <w:sz w:val="16"/>
          <w:szCs w:val="12"/>
          <w:lang w:val="en-US"/>
        </w:rPr>
        <w:t>Fax 0049-(0)3831-30676-19</w:t>
      </w:r>
    </w:p>
    <w:p w14:paraId="5F4C2431" w14:textId="77777777" w:rsidR="00A1471C" w:rsidRPr="006E24F9" w:rsidRDefault="00A1471C" w:rsidP="00A1471C">
      <w:pPr>
        <w:autoSpaceDE w:val="0"/>
        <w:autoSpaceDN w:val="0"/>
        <w:adjustRightInd w:val="0"/>
        <w:rPr>
          <w:rFonts w:ascii="Arial" w:hAnsi="Arial" w:cs="Arial"/>
          <w:sz w:val="16"/>
          <w:szCs w:val="12"/>
          <w:lang w:val="en-US"/>
        </w:rPr>
      </w:pPr>
      <w:r w:rsidRPr="006E24F9">
        <w:rPr>
          <w:rFonts w:ascii="Arial" w:hAnsi="Arial" w:cs="Arial"/>
          <w:sz w:val="16"/>
          <w:szCs w:val="12"/>
          <w:lang w:val="en-US"/>
        </w:rPr>
        <w:t xml:space="preserve">email: </w:t>
      </w:r>
      <w:hyperlink r:id="rId8" w:history="1">
        <w:r w:rsidR="006E24F9" w:rsidRPr="006E24F9">
          <w:rPr>
            <w:rStyle w:val="Hyperlink"/>
            <w:rFonts w:ascii="Arial" w:hAnsi="Arial" w:cs="Arial"/>
            <w:sz w:val="16"/>
            <w:szCs w:val="12"/>
            <w:lang w:val="en-US"/>
          </w:rPr>
          <w:t>info@mecklenburger-radtour.de</w:t>
        </w:r>
      </w:hyperlink>
    </w:p>
    <w:p w14:paraId="07155BE6" w14:textId="77777777" w:rsidR="006E24F9" w:rsidRPr="006E24F9" w:rsidRDefault="006E24F9" w:rsidP="00A1471C">
      <w:pPr>
        <w:autoSpaceDE w:val="0"/>
        <w:autoSpaceDN w:val="0"/>
        <w:adjustRightInd w:val="0"/>
        <w:rPr>
          <w:rFonts w:ascii="Arial" w:hAnsi="Arial" w:cs="Arial"/>
          <w:sz w:val="16"/>
          <w:szCs w:val="12"/>
          <w:lang w:val="en-US"/>
        </w:rPr>
      </w:pPr>
    </w:p>
    <w:p w14:paraId="59732FD7" w14:textId="77777777" w:rsidR="00A1471C" w:rsidRPr="006E24F9" w:rsidRDefault="00A1471C" w:rsidP="00A1471C">
      <w:pPr>
        <w:autoSpaceDE w:val="0"/>
        <w:autoSpaceDN w:val="0"/>
        <w:adjustRightInd w:val="0"/>
        <w:rPr>
          <w:rFonts w:ascii="Arial" w:hAnsi="Arial" w:cs="Arial"/>
          <w:b/>
          <w:sz w:val="16"/>
          <w:szCs w:val="12"/>
          <w:lang w:val="en-US"/>
        </w:rPr>
      </w:pPr>
      <w:r w:rsidRPr="006E24F9">
        <w:rPr>
          <w:rFonts w:ascii="Arial" w:hAnsi="Arial" w:cs="Arial"/>
          <w:b/>
          <w:sz w:val="16"/>
          <w:szCs w:val="12"/>
          <w:lang w:val="en-US"/>
        </w:rPr>
        <w:t xml:space="preserve">Stand </w:t>
      </w:r>
      <w:proofErr w:type="spellStart"/>
      <w:r w:rsidRPr="006E24F9">
        <w:rPr>
          <w:rFonts w:ascii="Arial" w:hAnsi="Arial" w:cs="Arial"/>
          <w:b/>
          <w:sz w:val="16"/>
          <w:szCs w:val="12"/>
          <w:lang w:val="en-US"/>
        </w:rPr>
        <w:t>Juni</w:t>
      </w:r>
      <w:proofErr w:type="spellEnd"/>
      <w:r w:rsidRPr="006E24F9">
        <w:rPr>
          <w:rFonts w:ascii="Arial" w:hAnsi="Arial" w:cs="Arial"/>
          <w:b/>
          <w:sz w:val="16"/>
          <w:szCs w:val="12"/>
          <w:lang w:val="en-US"/>
        </w:rPr>
        <w:t xml:space="preserve"> 2018</w:t>
      </w:r>
    </w:p>
    <w:p w14:paraId="32FF282B" w14:textId="77777777" w:rsidR="00A1471C" w:rsidRPr="00E75537" w:rsidRDefault="00A1471C" w:rsidP="00A1471C">
      <w:pPr>
        <w:autoSpaceDE w:val="0"/>
        <w:autoSpaceDN w:val="0"/>
        <w:adjustRightInd w:val="0"/>
        <w:rPr>
          <w:rFonts w:ascii="Arial" w:hAnsi="Arial" w:cs="Arial"/>
          <w:sz w:val="12"/>
          <w:szCs w:val="12"/>
          <w:lang w:val="en-US"/>
        </w:rPr>
      </w:pPr>
    </w:p>
    <w:sectPr w:rsidR="00A1471C" w:rsidRPr="00E75537" w:rsidSect="00AB333A">
      <w:type w:val="continuous"/>
      <w:pgSz w:w="11900" w:h="16840" w:code="9"/>
      <w:pgMar w:top="720" w:right="720" w:bottom="720" w:left="720" w:header="567" w:footer="56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E9652" w14:textId="77777777" w:rsidR="008D380C" w:rsidRDefault="008D380C" w:rsidP="00545FDA">
      <w:r>
        <w:separator/>
      </w:r>
    </w:p>
  </w:endnote>
  <w:endnote w:type="continuationSeparator" w:id="0">
    <w:p w14:paraId="13DD9580" w14:textId="77777777" w:rsidR="008D380C" w:rsidRDefault="008D380C" w:rsidP="0054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any-Bold">
    <w:altName w:val="Arial"/>
    <w:panose1 w:val="00000000000000000000"/>
    <w:charset w:val="00"/>
    <w:family w:val="swiss"/>
    <w:notTrueType/>
    <w:pitch w:val="default"/>
    <w:sig w:usb0="00000003" w:usb1="00000000" w:usb2="00000000" w:usb3="00000000" w:csb0="00000001" w:csb1="00000000"/>
  </w:font>
  <w:font w:name="Albany">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4C407" w14:textId="77777777" w:rsidR="008D380C" w:rsidRDefault="008D380C" w:rsidP="00545FDA">
      <w:r>
        <w:separator/>
      </w:r>
    </w:p>
  </w:footnote>
  <w:footnote w:type="continuationSeparator" w:id="0">
    <w:p w14:paraId="034D7D0D" w14:textId="77777777" w:rsidR="008D380C" w:rsidRDefault="008D380C" w:rsidP="00545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4A"/>
    <w:rsid w:val="0000539A"/>
    <w:rsid w:val="00070F45"/>
    <w:rsid w:val="000851A5"/>
    <w:rsid w:val="000A09DE"/>
    <w:rsid w:val="000C30CB"/>
    <w:rsid w:val="000E09D2"/>
    <w:rsid w:val="001061AA"/>
    <w:rsid w:val="00123A64"/>
    <w:rsid w:val="00124392"/>
    <w:rsid w:val="001327B9"/>
    <w:rsid w:val="00146D2E"/>
    <w:rsid w:val="0019306D"/>
    <w:rsid w:val="001B410F"/>
    <w:rsid w:val="001C3145"/>
    <w:rsid w:val="001D204A"/>
    <w:rsid w:val="00222B45"/>
    <w:rsid w:val="002337D7"/>
    <w:rsid w:val="00243999"/>
    <w:rsid w:val="002551EC"/>
    <w:rsid w:val="00270654"/>
    <w:rsid w:val="00296592"/>
    <w:rsid w:val="002D194C"/>
    <w:rsid w:val="003202CF"/>
    <w:rsid w:val="00376784"/>
    <w:rsid w:val="003900BF"/>
    <w:rsid w:val="003A0510"/>
    <w:rsid w:val="003E4AE1"/>
    <w:rsid w:val="003E7E22"/>
    <w:rsid w:val="00442675"/>
    <w:rsid w:val="004437DE"/>
    <w:rsid w:val="00451AEF"/>
    <w:rsid w:val="0047278A"/>
    <w:rsid w:val="004A266D"/>
    <w:rsid w:val="004A44ED"/>
    <w:rsid w:val="004D0C9F"/>
    <w:rsid w:val="004D6EFB"/>
    <w:rsid w:val="00533771"/>
    <w:rsid w:val="00545FDA"/>
    <w:rsid w:val="00554CE6"/>
    <w:rsid w:val="00563927"/>
    <w:rsid w:val="00573851"/>
    <w:rsid w:val="005F29D5"/>
    <w:rsid w:val="00621560"/>
    <w:rsid w:val="00650721"/>
    <w:rsid w:val="006602F6"/>
    <w:rsid w:val="006659E8"/>
    <w:rsid w:val="006672B9"/>
    <w:rsid w:val="0069621A"/>
    <w:rsid w:val="006A2436"/>
    <w:rsid w:val="006C1B86"/>
    <w:rsid w:val="006C383B"/>
    <w:rsid w:val="006D49EC"/>
    <w:rsid w:val="006E24F9"/>
    <w:rsid w:val="006E4784"/>
    <w:rsid w:val="007037A2"/>
    <w:rsid w:val="0074671B"/>
    <w:rsid w:val="00762B89"/>
    <w:rsid w:val="0077391B"/>
    <w:rsid w:val="00784A6B"/>
    <w:rsid w:val="00785652"/>
    <w:rsid w:val="007936FC"/>
    <w:rsid w:val="00795775"/>
    <w:rsid w:val="007C4596"/>
    <w:rsid w:val="007D5C6D"/>
    <w:rsid w:val="007D709D"/>
    <w:rsid w:val="007E369B"/>
    <w:rsid w:val="00806FDA"/>
    <w:rsid w:val="008305A6"/>
    <w:rsid w:val="00833524"/>
    <w:rsid w:val="0084057E"/>
    <w:rsid w:val="008713F8"/>
    <w:rsid w:val="00891DA9"/>
    <w:rsid w:val="00895F02"/>
    <w:rsid w:val="008B5553"/>
    <w:rsid w:val="008B6E90"/>
    <w:rsid w:val="008C5840"/>
    <w:rsid w:val="008D380C"/>
    <w:rsid w:val="00937D32"/>
    <w:rsid w:val="00946615"/>
    <w:rsid w:val="00971242"/>
    <w:rsid w:val="009C446B"/>
    <w:rsid w:val="009D170D"/>
    <w:rsid w:val="009D6BC2"/>
    <w:rsid w:val="009E2942"/>
    <w:rsid w:val="009E5122"/>
    <w:rsid w:val="009F1A5C"/>
    <w:rsid w:val="00A1471C"/>
    <w:rsid w:val="00A3453C"/>
    <w:rsid w:val="00A40EC0"/>
    <w:rsid w:val="00A474E2"/>
    <w:rsid w:val="00A57728"/>
    <w:rsid w:val="00A7504A"/>
    <w:rsid w:val="00AA0614"/>
    <w:rsid w:val="00AA1376"/>
    <w:rsid w:val="00AB333A"/>
    <w:rsid w:val="00AC585C"/>
    <w:rsid w:val="00AC70B3"/>
    <w:rsid w:val="00AD5E41"/>
    <w:rsid w:val="00AF1718"/>
    <w:rsid w:val="00B049F6"/>
    <w:rsid w:val="00B24710"/>
    <w:rsid w:val="00B35B68"/>
    <w:rsid w:val="00B52A20"/>
    <w:rsid w:val="00B61E5A"/>
    <w:rsid w:val="00B654F8"/>
    <w:rsid w:val="00B8412C"/>
    <w:rsid w:val="00BA448A"/>
    <w:rsid w:val="00BE2187"/>
    <w:rsid w:val="00BF064F"/>
    <w:rsid w:val="00C37AC2"/>
    <w:rsid w:val="00C85A19"/>
    <w:rsid w:val="00CA101E"/>
    <w:rsid w:val="00CC27B4"/>
    <w:rsid w:val="00CD41FC"/>
    <w:rsid w:val="00D1752F"/>
    <w:rsid w:val="00D20145"/>
    <w:rsid w:val="00D41B33"/>
    <w:rsid w:val="00D53CA8"/>
    <w:rsid w:val="00D6640A"/>
    <w:rsid w:val="00D673A5"/>
    <w:rsid w:val="00D772F8"/>
    <w:rsid w:val="00DA5110"/>
    <w:rsid w:val="00DB4042"/>
    <w:rsid w:val="00DD734C"/>
    <w:rsid w:val="00DE5B9E"/>
    <w:rsid w:val="00DE6886"/>
    <w:rsid w:val="00E23772"/>
    <w:rsid w:val="00E3080C"/>
    <w:rsid w:val="00E36755"/>
    <w:rsid w:val="00E444F1"/>
    <w:rsid w:val="00E46B10"/>
    <w:rsid w:val="00E4714C"/>
    <w:rsid w:val="00E75537"/>
    <w:rsid w:val="00EA61C4"/>
    <w:rsid w:val="00EB3574"/>
    <w:rsid w:val="00EC13B7"/>
    <w:rsid w:val="00F00AA3"/>
    <w:rsid w:val="00F31B5B"/>
    <w:rsid w:val="00FC6CB1"/>
    <w:rsid w:val="00FD3186"/>
    <w:rsid w:val="00FF4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404A3"/>
  <w15:docId w15:val="{AFAACA17-CCC1-4294-A1CC-535663AA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77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qFormat/>
    <w:rsid w:val="00B24710"/>
    <w:rPr>
      <w:b/>
      <w:bCs/>
    </w:rPr>
  </w:style>
  <w:style w:type="paragraph" w:styleId="Dokumentstruktur">
    <w:name w:val="Document Map"/>
    <w:basedOn w:val="Standard"/>
    <w:link w:val="DokumentstrukturZchn"/>
    <w:uiPriority w:val="99"/>
    <w:semiHidden/>
    <w:unhideWhenUsed/>
    <w:rsid w:val="007936F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936FC"/>
    <w:rPr>
      <w:rFonts w:ascii="Tahoma" w:hAnsi="Tahoma" w:cs="Tahoma"/>
      <w:sz w:val="16"/>
      <w:szCs w:val="16"/>
    </w:rPr>
  </w:style>
  <w:style w:type="character" w:styleId="Platzhaltertext">
    <w:name w:val="Placeholder Text"/>
    <w:basedOn w:val="Absatz-Standardschriftart"/>
    <w:uiPriority w:val="99"/>
    <w:semiHidden/>
    <w:rsid w:val="00E3080C"/>
    <w:rPr>
      <w:color w:val="808080"/>
    </w:rPr>
  </w:style>
  <w:style w:type="paragraph" w:styleId="Sprechblasentext">
    <w:name w:val="Balloon Text"/>
    <w:basedOn w:val="Standard"/>
    <w:link w:val="SprechblasentextZchn"/>
    <w:uiPriority w:val="99"/>
    <w:semiHidden/>
    <w:unhideWhenUsed/>
    <w:rsid w:val="00E308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080C"/>
    <w:rPr>
      <w:rFonts w:ascii="Tahoma" w:hAnsi="Tahoma" w:cs="Tahoma"/>
      <w:sz w:val="16"/>
      <w:szCs w:val="16"/>
    </w:rPr>
  </w:style>
  <w:style w:type="character" w:styleId="Hyperlink">
    <w:name w:val="Hyperlink"/>
    <w:basedOn w:val="Absatz-Standardschriftart"/>
    <w:uiPriority w:val="99"/>
    <w:unhideWhenUsed/>
    <w:rsid w:val="000C30CB"/>
    <w:rPr>
      <w:color w:val="0000FF" w:themeColor="hyperlink"/>
      <w:u w:val="single"/>
    </w:rPr>
  </w:style>
  <w:style w:type="paragraph" w:styleId="Kopfzeile">
    <w:name w:val="header"/>
    <w:basedOn w:val="Standard"/>
    <w:link w:val="KopfzeileZchn"/>
    <w:uiPriority w:val="99"/>
    <w:unhideWhenUsed/>
    <w:rsid w:val="00545FDA"/>
    <w:pPr>
      <w:tabs>
        <w:tab w:val="center" w:pos="4536"/>
        <w:tab w:val="right" w:pos="9072"/>
      </w:tabs>
    </w:pPr>
  </w:style>
  <w:style w:type="character" w:customStyle="1" w:styleId="KopfzeileZchn">
    <w:name w:val="Kopfzeile Zchn"/>
    <w:basedOn w:val="Absatz-Standardschriftart"/>
    <w:link w:val="Kopfzeile"/>
    <w:uiPriority w:val="99"/>
    <w:rsid w:val="00545FDA"/>
    <w:rPr>
      <w:sz w:val="24"/>
      <w:szCs w:val="24"/>
    </w:rPr>
  </w:style>
  <w:style w:type="paragraph" w:styleId="Fuzeile">
    <w:name w:val="footer"/>
    <w:basedOn w:val="Standard"/>
    <w:link w:val="FuzeileZchn"/>
    <w:uiPriority w:val="99"/>
    <w:unhideWhenUsed/>
    <w:rsid w:val="00545FDA"/>
    <w:pPr>
      <w:tabs>
        <w:tab w:val="center" w:pos="4536"/>
        <w:tab w:val="right" w:pos="9072"/>
      </w:tabs>
    </w:pPr>
  </w:style>
  <w:style w:type="character" w:customStyle="1" w:styleId="FuzeileZchn">
    <w:name w:val="Fußzeile Zchn"/>
    <w:basedOn w:val="Absatz-Standardschriftart"/>
    <w:link w:val="Fuzeile"/>
    <w:uiPriority w:val="99"/>
    <w:rsid w:val="00545F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ecklenburger-radtour.de" TargetMode="External"/><Relationship Id="rId3" Type="http://schemas.openxmlformats.org/officeDocument/2006/relationships/settings" Target="settings.xml"/><Relationship Id="rId7" Type="http://schemas.openxmlformats.org/officeDocument/2006/relationships/hyperlink" Target="https://www.ostsee-radtouren.de/info/datenschutzerklaeru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eiseanmeldungs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D749C-AB6B-4CA0-9D75-316BB4E3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Reiseanmeldungsvorlage.dot</Template>
  <TotalTime>0</TotalTime>
  <Pages>5</Pages>
  <Words>4322</Words>
  <Characters>30233</Characters>
  <Application>Microsoft Office Word</Application>
  <DocSecurity>0</DocSecurity>
  <Lines>251</Lines>
  <Paragraphs>68</Paragraphs>
  <ScaleCrop>false</ScaleCrop>
  <HeadingPairs>
    <vt:vector size="2" baseType="variant">
      <vt:variant>
        <vt:lpstr>Titel</vt:lpstr>
      </vt:variant>
      <vt:variant>
        <vt:i4>1</vt:i4>
      </vt:variant>
    </vt:vector>
  </HeadingPairs>
  <TitlesOfParts>
    <vt:vector size="1" baseType="lpstr">
      <vt:lpstr>Reiseanmeldung</vt:lpstr>
    </vt:vector>
  </TitlesOfParts>
  <Company>Radtour</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Reiseanmeldung</dc:title>
  <dc:creator>Kommunikation</dc:creator>
  <cp:lastModifiedBy>Iris Klut</cp:lastModifiedBy>
  <cp:revision>3</cp:revision>
  <cp:lastPrinted>2018-06-29T12:35:00Z</cp:lastPrinted>
  <dcterms:created xsi:type="dcterms:W3CDTF">2020-11-06T11:09:00Z</dcterms:created>
  <dcterms:modified xsi:type="dcterms:W3CDTF">2020-11-06T11:09:00Z</dcterms:modified>
</cp:coreProperties>
</file>